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0F5BC1" w14:textId="77777777" w:rsidR="001741F1" w:rsidRPr="00E14C91" w:rsidRDefault="001741F1">
      <w:pPr>
        <w:pageBreakBefore/>
        <w:jc w:val="right"/>
        <w:rPr>
          <w:rFonts w:asciiTheme="minorHAnsi" w:hAnsiTheme="minorHAnsi" w:cstheme="minorHAnsi"/>
          <w:b/>
          <w:sz w:val="22"/>
          <w:szCs w:val="22"/>
          <w:lang w:val="ro-MD"/>
        </w:rPr>
      </w:pPr>
      <w:r w:rsidRPr="00E14C91">
        <w:rPr>
          <w:rFonts w:asciiTheme="minorHAnsi" w:hAnsiTheme="minorHAnsi" w:cstheme="minorHAnsi"/>
          <w:b/>
          <w:sz w:val="22"/>
          <w:szCs w:val="22"/>
          <w:lang w:val="ro-MD"/>
        </w:rPr>
        <w:t>Anexa 13</w:t>
      </w:r>
    </w:p>
    <w:p w14:paraId="343FCEE2" w14:textId="77777777" w:rsidR="001741F1" w:rsidRPr="00E14C91" w:rsidRDefault="00EF42A2">
      <w:pPr>
        <w:spacing w:before="100" w:after="100"/>
        <w:ind w:left="360"/>
        <w:rPr>
          <w:rFonts w:asciiTheme="minorHAnsi" w:hAnsiTheme="minorHAnsi" w:cstheme="minorHAnsi"/>
          <w:b/>
          <w:sz w:val="20"/>
          <w:lang w:val="ro-MD"/>
        </w:rPr>
      </w:pPr>
      <w:r w:rsidRPr="00E14C91">
        <w:rPr>
          <w:rFonts w:asciiTheme="minorHAnsi" w:hAnsiTheme="minorHAnsi" w:cstheme="minorHAnsi"/>
          <w:b/>
          <w:noProof/>
          <w:szCs w:val="24"/>
          <w:lang w:eastAsia="en-US"/>
        </w:rPr>
        <w:drawing>
          <wp:inline distT="0" distB="0" distL="0" distR="0" wp14:anchorId="24E8AB75" wp14:editId="0D067C40">
            <wp:extent cx="1605915" cy="6153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090CB" w14:textId="77777777" w:rsidR="001741F1" w:rsidRPr="00E14C91" w:rsidRDefault="001741F1">
      <w:pPr>
        <w:spacing w:before="100" w:after="100"/>
        <w:ind w:left="360"/>
        <w:rPr>
          <w:rFonts w:asciiTheme="minorHAnsi" w:hAnsiTheme="minorHAnsi" w:cstheme="minorHAnsi"/>
          <w:b/>
          <w:sz w:val="20"/>
          <w:lang w:val="ro-MD"/>
        </w:rPr>
      </w:pPr>
    </w:p>
    <w:p w14:paraId="3DEF634F" w14:textId="77777777" w:rsidR="00E14C91" w:rsidRPr="001A7D6A" w:rsidRDefault="00E00594" w:rsidP="00E00594">
      <w:pPr>
        <w:spacing w:before="100" w:after="100"/>
        <w:jc w:val="center"/>
        <w:rPr>
          <w:rFonts w:asciiTheme="minorHAnsi" w:hAnsiTheme="minorHAnsi" w:cstheme="minorHAnsi"/>
          <w:b/>
          <w:sz w:val="28"/>
          <w:szCs w:val="28"/>
          <w:lang w:val="ro-MD"/>
        </w:rPr>
      </w:pPr>
      <w:r w:rsidRPr="001A7D6A">
        <w:rPr>
          <w:rFonts w:asciiTheme="minorHAnsi" w:hAnsiTheme="minorHAnsi" w:cstheme="minorHAnsi"/>
          <w:b/>
          <w:sz w:val="28"/>
          <w:szCs w:val="28"/>
          <w:lang w:val="ro-MD"/>
        </w:rPr>
        <w:t xml:space="preserve">RAPORT INTERMEDIAR DE ACTIVITATE </w:t>
      </w:r>
    </w:p>
    <w:p w14:paraId="23C1A3F2" w14:textId="77777777" w:rsidR="00E00594" w:rsidRPr="001A7D6A" w:rsidRDefault="00E14C91" w:rsidP="00E00594">
      <w:pPr>
        <w:spacing w:before="100" w:after="100"/>
        <w:jc w:val="center"/>
        <w:rPr>
          <w:rFonts w:asciiTheme="minorHAnsi" w:hAnsiTheme="minorHAnsi" w:cstheme="minorHAnsi"/>
          <w:b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/>
          <w:sz w:val="22"/>
          <w:szCs w:val="22"/>
          <w:lang w:val="ro-MD"/>
        </w:rPr>
        <w:t>nr. _____  din  _____________</w:t>
      </w:r>
    </w:p>
    <w:p w14:paraId="56BB3103" w14:textId="77777777" w:rsidR="00E00594" w:rsidRPr="001A7D6A" w:rsidRDefault="00562B7D" w:rsidP="00E00594">
      <w:pPr>
        <w:spacing w:before="100" w:after="100"/>
        <w:jc w:val="center"/>
        <w:rPr>
          <w:rFonts w:asciiTheme="minorHAnsi" w:hAnsiTheme="minorHAnsi" w:cstheme="minorHAnsi"/>
          <w:b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/>
          <w:sz w:val="22"/>
          <w:szCs w:val="22"/>
          <w:lang w:val="ro-MD"/>
        </w:rPr>
        <w:t>pentru perioada:</w:t>
      </w:r>
      <w:r w:rsidR="00E00594" w:rsidRPr="001A7D6A">
        <w:rPr>
          <w:rFonts w:asciiTheme="minorHAnsi" w:hAnsiTheme="minorHAnsi" w:cstheme="minorHAnsi"/>
          <w:b/>
          <w:sz w:val="22"/>
          <w:szCs w:val="22"/>
          <w:lang w:val="ro-MD"/>
        </w:rPr>
        <w:t xml:space="preserve"> </w:t>
      </w:r>
      <w:r w:rsidR="00E14C91" w:rsidRPr="001A7D6A">
        <w:rPr>
          <w:rFonts w:asciiTheme="minorHAnsi" w:hAnsiTheme="minorHAnsi" w:cstheme="minorHAnsi"/>
          <w:b/>
          <w:sz w:val="22"/>
          <w:szCs w:val="22"/>
          <w:lang w:val="ro-MD"/>
        </w:rPr>
        <w:t>____________________</w:t>
      </w:r>
    </w:p>
    <w:p w14:paraId="66541F79" w14:textId="77777777" w:rsidR="001741F1" w:rsidRDefault="001741F1">
      <w:pPr>
        <w:pStyle w:val="BodyText2"/>
        <w:rPr>
          <w:rFonts w:asciiTheme="minorHAnsi" w:hAnsiTheme="minorHAnsi" w:cstheme="minorHAnsi"/>
          <w:kern w:val="1"/>
          <w:sz w:val="20"/>
          <w:lang w:val="ro-MD"/>
        </w:rPr>
      </w:pPr>
    </w:p>
    <w:p w14:paraId="54EB9C19" w14:textId="77777777" w:rsidR="00B64907" w:rsidRPr="001A7D6A" w:rsidRDefault="00B64907">
      <w:pPr>
        <w:pStyle w:val="BodyText2"/>
        <w:rPr>
          <w:rFonts w:asciiTheme="minorHAnsi" w:hAnsiTheme="minorHAnsi" w:cstheme="minorHAnsi"/>
          <w:kern w:val="1"/>
          <w:szCs w:val="22"/>
          <w:lang w:val="ro-MD"/>
        </w:rPr>
      </w:pPr>
    </w:p>
    <w:p w14:paraId="44484790" w14:textId="77777777" w:rsidR="0073755B" w:rsidRPr="001A7D6A" w:rsidRDefault="004163A7" w:rsidP="00E00594">
      <w:pPr>
        <w:pStyle w:val="BodyText2"/>
        <w:rPr>
          <w:rFonts w:asciiTheme="minorHAnsi" w:hAnsiTheme="minorHAnsi" w:cstheme="minorHAnsi"/>
          <w:b/>
          <w:bCs/>
          <w:kern w:val="1"/>
          <w:szCs w:val="22"/>
          <w:lang w:val="ro-MD"/>
        </w:rPr>
      </w:pPr>
      <w:r w:rsidRPr="001A7D6A">
        <w:rPr>
          <w:rFonts w:asciiTheme="minorHAnsi" w:hAnsiTheme="minorHAnsi" w:cstheme="minorHAnsi"/>
          <w:b/>
          <w:kern w:val="1"/>
          <w:szCs w:val="22"/>
          <w:lang w:val="ro-MD"/>
        </w:rPr>
        <w:t xml:space="preserve">I. </w:t>
      </w:r>
      <w:r w:rsidR="00C52AED" w:rsidRPr="001A7D6A">
        <w:rPr>
          <w:rFonts w:asciiTheme="minorHAnsi" w:hAnsiTheme="minorHAnsi" w:cstheme="minorHAnsi"/>
          <w:b/>
          <w:kern w:val="1"/>
          <w:szCs w:val="22"/>
          <w:lang w:val="ro-MD"/>
        </w:rPr>
        <w:t>DATE DESPRE PROIECT ȘI ORGANIZAȚIA IMPLEMENTATOARE</w:t>
      </w:r>
    </w:p>
    <w:p w14:paraId="23EE3AA7" w14:textId="77777777" w:rsidR="00E00594" w:rsidRPr="001A7D6A" w:rsidRDefault="00E00594" w:rsidP="00E00594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70AA7D4E" w14:textId="77777777" w:rsidR="00562B7D" w:rsidRPr="001A7D6A" w:rsidRDefault="00562B7D" w:rsidP="00562B7D">
      <w:p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Titlul proiectului: </w:t>
      </w:r>
    </w:p>
    <w:p w14:paraId="5796156B" w14:textId="77777777" w:rsidR="00E00594" w:rsidRPr="001A7D6A" w:rsidRDefault="004163A7" w:rsidP="00562B7D">
      <w:p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Nr. c</w:t>
      </w:r>
      <w:r w:rsidR="00E00594" w:rsidRPr="001A7D6A">
        <w:rPr>
          <w:rFonts w:asciiTheme="minorHAnsi" w:hAnsiTheme="minorHAnsi" w:cstheme="minorHAnsi"/>
          <w:bCs/>
          <w:sz w:val="22"/>
          <w:szCs w:val="22"/>
          <w:lang w:val="ro-MD"/>
        </w:rPr>
        <w:t>ontractul</w:t>
      </w: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ui </w:t>
      </w:r>
      <w:r w:rsidR="00E00594"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de grant </w:t>
      </w:r>
      <w:r w:rsidRPr="001A7D6A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și </w:t>
      </w:r>
      <w:r w:rsidR="00E00594" w:rsidRPr="001A7D6A">
        <w:rPr>
          <w:rFonts w:asciiTheme="minorHAnsi" w:hAnsiTheme="minorHAnsi" w:cstheme="minorHAnsi"/>
          <w:bCs/>
          <w:sz w:val="22"/>
          <w:szCs w:val="22"/>
          <w:lang w:val="ro-MD"/>
        </w:rPr>
        <w:t>data</w:t>
      </w: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 se</w:t>
      </w:r>
      <w:r w:rsidR="00F12864" w:rsidRPr="001A7D6A">
        <w:rPr>
          <w:rFonts w:asciiTheme="minorHAnsi" w:hAnsiTheme="minorHAnsi" w:cstheme="minorHAnsi"/>
          <w:bCs/>
          <w:sz w:val="22"/>
          <w:szCs w:val="22"/>
          <w:lang w:val="ro-MD"/>
        </w:rPr>
        <w:t>m</w:t>
      </w: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nării</w:t>
      </w:r>
      <w:r w:rsidR="00E00594"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:   </w:t>
      </w:r>
    </w:p>
    <w:p w14:paraId="4C3861E1" w14:textId="77777777" w:rsidR="00871C49" w:rsidRPr="001A7D6A" w:rsidRDefault="00871C49" w:rsidP="00871C49">
      <w:p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Denumirea organizației implementatoare:</w:t>
      </w:r>
    </w:p>
    <w:p w14:paraId="33C07BEB" w14:textId="77777777" w:rsidR="00E00594" w:rsidRPr="001A7D6A" w:rsidRDefault="004163A7" w:rsidP="00871C49">
      <w:pPr>
        <w:spacing w:line="360" w:lineRule="auto"/>
        <w:ind w:left="720" w:firstLine="720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Adresa organizației:</w:t>
      </w:r>
    </w:p>
    <w:p w14:paraId="7A5EBC3C" w14:textId="68A69EB1" w:rsidR="004163A7" w:rsidRPr="001A7D6A" w:rsidRDefault="00C95990" w:rsidP="00A72E08">
      <w:pPr>
        <w:tabs>
          <w:tab w:val="left" w:pos="786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Conducăto</w:t>
      </w:r>
      <w:r w:rsidR="00E00594" w:rsidRPr="001A7D6A">
        <w:rPr>
          <w:rFonts w:asciiTheme="minorHAnsi" w:hAnsiTheme="minorHAnsi" w:cstheme="minorHAnsi"/>
          <w:bCs/>
          <w:sz w:val="22"/>
          <w:szCs w:val="22"/>
          <w:lang w:val="ro-MD"/>
        </w:rPr>
        <w:t>rul organizației</w:t>
      </w:r>
      <w:r w:rsidR="00EF42A2" w:rsidRPr="001A7D6A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sdt>
        <w:sdtPr>
          <w:rPr>
            <w:rStyle w:val="Commentsstyle"/>
            <w:rFonts w:asciiTheme="minorHAnsi" w:hAnsiTheme="minorHAnsi" w:cstheme="minorHAnsi"/>
            <w:color w:val="767171" w:themeColor="background2" w:themeShade="80"/>
            <w:szCs w:val="22"/>
            <w:lang w:val="ro-RO"/>
          </w:rPr>
          <w:id w:val="1140004104"/>
          <w:placeholder>
            <w:docPart w:val="F99F9C2981D14074A978228B7C8BCB5D"/>
          </w:placeholder>
          <w:showingPlcHdr/>
        </w:sdtPr>
        <w:sdtEndPr>
          <w:rPr>
            <w:rStyle w:val="DefaultParagraphFont"/>
            <w:i w:val="0"/>
            <w:color w:val="auto"/>
            <w:sz w:val="24"/>
          </w:rPr>
        </w:sdtEndPr>
        <w:sdtContent>
          <w:r w:rsidR="00EF42A2" w:rsidRPr="001A7D6A">
            <w:rPr>
              <w:rFonts w:asciiTheme="minorHAnsi" w:hAnsiTheme="minorHAnsi" w:cstheme="minorHAnsi"/>
              <w:i/>
              <w:color w:val="767171" w:themeColor="background2" w:themeShade="80"/>
              <w:sz w:val="22"/>
              <w:szCs w:val="22"/>
              <w:lang w:val="ro-RO"/>
            </w:rPr>
            <w:t xml:space="preserve">Nume Prenume                                          </w:t>
          </w:r>
        </w:sdtContent>
      </w:sdt>
      <w:r w:rsidR="00A72E08" w:rsidRPr="001A7D6A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1F685025" w14:textId="77777777" w:rsidR="004163A7" w:rsidRPr="001A7D6A" w:rsidRDefault="004163A7" w:rsidP="00871C49">
      <w:pPr>
        <w:spacing w:line="360" w:lineRule="auto"/>
        <w:ind w:left="720" w:firstLine="720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Date de contact (tel., e-mail):</w:t>
      </w:r>
    </w:p>
    <w:p w14:paraId="7FD76923" w14:textId="405126C7" w:rsidR="004163A7" w:rsidRPr="001A7D6A" w:rsidRDefault="00C95990" w:rsidP="00562B7D">
      <w:p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D</w:t>
      </w:r>
      <w:r w:rsidR="00E00594" w:rsidRPr="001A7D6A">
        <w:rPr>
          <w:rFonts w:asciiTheme="minorHAnsi" w:hAnsiTheme="minorHAnsi" w:cstheme="minorHAnsi"/>
          <w:bCs/>
          <w:sz w:val="22"/>
          <w:szCs w:val="22"/>
          <w:lang w:val="ro-MD"/>
        </w:rPr>
        <w:t>irectorul</w:t>
      </w: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 </w:t>
      </w:r>
      <w:r w:rsidR="00E00594" w:rsidRPr="001A7D6A">
        <w:rPr>
          <w:rFonts w:asciiTheme="minorHAnsi" w:hAnsiTheme="minorHAnsi" w:cstheme="minorHAnsi"/>
          <w:bCs/>
          <w:sz w:val="22"/>
          <w:szCs w:val="22"/>
          <w:lang w:val="ro-MD"/>
        </w:rPr>
        <w:t>de proiect</w:t>
      </w:r>
      <w:r w:rsidR="00EF42A2" w:rsidRPr="001A7D6A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sdt>
        <w:sdtPr>
          <w:rPr>
            <w:rStyle w:val="Commentsstyle"/>
            <w:rFonts w:asciiTheme="minorHAnsi" w:hAnsiTheme="minorHAnsi" w:cstheme="minorHAnsi"/>
            <w:color w:val="767171" w:themeColor="background2" w:themeShade="80"/>
            <w:szCs w:val="22"/>
            <w:lang w:val="ro-RO"/>
          </w:rPr>
          <w:id w:val="519906730"/>
          <w:placeholder>
            <w:docPart w:val="9B10B2FE1B3E41D3BE8276A8C7DFFB49"/>
          </w:placeholder>
          <w:showingPlcHdr/>
        </w:sdtPr>
        <w:sdtEndPr>
          <w:rPr>
            <w:rStyle w:val="DefaultParagraphFont"/>
            <w:i w:val="0"/>
            <w:color w:val="auto"/>
            <w:sz w:val="24"/>
          </w:rPr>
        </w:sdtEndPr>
        <w:sdtContent>
          <w:r w:rsidR="00EF42A2" w:rsidRPr="001A7D6A">
            <w:rPr>
              <w:rFonts w:asciiTheme="minorHAnsi" w:hAnsiTheme="minorHAnsi" w:cstheme="minorHAnsi"/>
              <w:i/>
              <w:color w:val="767171" w:themeColor="background2" w:themeShade="80"/>
              <w:sz w:val="22"/>
              <w:szCs w:val="22"/>
              <w:lang w:val="ro-RO"/>
            </w:rPr>
            <w:t xml:space="preserve">Nume Prenume                                          </w:t>
          </w:r>
        </w:sdtContent>
      </w:sdt>
    </w:p>
    <w:p w14:paraId="05E971C8" w14:textId="77777777" w:rsidR="004163A7" w:rsidRPr="001A7D6A" w:rsidRDefault="004163A7" w:rsidP="00871C49">
      <w:pPr>
        <w:spacing w:line="360" w:lineRule="auto"/>
        <w:ind w:left="720" w:firstLine="720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Date de contact (tel., e-mail):</w:t>
      </w:r>
    </w:p>
    <w:p w14:paraId="67BEC81E" w14:textId="7B9503C2" w:rsidR="00E00594" w:rsidRPr="001A7D6A" w:rsidRDefault="00E14C91" w:rsidP="00EF42A2">
      <w:pPr>
        <w:pStyle w:val="BodyText"/>
        <w:ind w:left="72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1A7D6A">
        <w:rPr>
          <w:rFonts w:asciiTheme="minorHAnsi" w:hAnsiTheme="minorHAnsi" w:cstheme="minorHAnsi"/>
          <w:sz w:val="22"/>
          <w:szCs w:val="22"/>
          <w:lang w:val="ro-RO"/>
        </w:rPr>
        <w:t>Membrii echipei de implementare/ Asistenți</w:t>
      </w:r>
      <w:r w:rsidR="00EF42A2" w:rsidRPr="001A7D6A">
        <w:rPr>
          <w:rFonts w:asciiTheme="minorHAnsi" w:hAnsiTheme="minorHAnsi" w:cstheme="minorHAnsi"/>
          <w:sz w:val="22"/>
          <w:szCs w:val="22"/>
          <w:lang w:val="ro-RO"/>
        </w:rPr>
        <w:t>/ formatori</w:t>
      </w:r>
      <w:r w:rsidR="0037503D">
        <w:rPr>
          <w:rFonts w:asciiTheme="minorHAnsi" w:hAnsiTheme="minorHAnsi" w:cstheme="minorHAnsi"/>
          <w:sz w:val="22"/>
          <w:szCs w:val="22"/>
          <w:lang w:val="ro-RO"/>
        </w:rPr>
        <w:t>/etc.</w:t>
      </w:r>
      <w:r w:rsidR="00EF42A2" w:rsidRPr="001A7D6A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sdt>
        <w:sdtPr>
          <w:rPr>
            <w:rStyle w:val="Commentsstyle"/>
            <w:rFonts w:asciiTheme="minorHAnsi" w:hAnsiTheme="minorHAnsi" w:cstheme="minorHAnsi"/>
            <w:color w:val="767171" w:themeColor="background2" w:themeShade="80"/>
            <w:szCs w:val="22"/>
            <w:lang w:val="ro-RO"/>
          </w:rPr>
          <w:id w:val="-177817760"/>
          <w:placeholder>
            <w:docPart w:val="53D7C90C6B1E453FA23362A13B61F880"/>
          </w:placeholder>
          <w:showingPlcHdr/>
        </w:sdtPr>
        <w:sdtEndPr>
          <w:rPr>
            <w:rStyle w:val="DefaultParagraphFont"/>
            <w:i w:val="0"/>
            <w:color w:val="auto"/>
            <w:sz w:val="24"/>
          </w:rPr>
        </w:sdtEndPr>
        <w:sdtContent>
          <w:r w:rsidR="00EF42A2" w:rsidRPr="001A7D6A">
            <w:rPr>
              <w:rFonts w:asciiTheme="minorHAnsi" w:hAnsiTheme="minorHAnsi" w:cstheme="minorHAnsi"/>
              <w:i/>
              <w:color w:val="767171" w:themeColor="background2" w:themeShade="80"/>
              <w:sz w:val="22"/>
              <w:szCs w:val="22"/>
              <w:lang w:val="ro-RO"/>
            </w:rPr>
            <w:t xml:space="preserve">Nume Prenume, funcția </w:t>
          </w:r>
          <w:r w:rsidR="00A72E08" w:rsidRPr="001A7D6A">
            <w:rPr>
              <w:rFonts w:asciiTheme="minorHAnsi" w:hAnsiTheme="minorHAnsi" w:cstheme="minorHAnsi"/>
              <w:i/>
              <w:color w:val="767171" w:themeColor="background2" w:themeShade="80"/>
              <w:sz w:val="22"/>
              <w:szCs w:val="22"/>
              <w:lang w:val="ro-RO"/>
            </w:rPr>
            <w:t xml:space="preserve">în </w:t>
          </w:r>
          <w:r w:rsidR="00EF42A2" w:rsidRPr="001A7D6A">
            <w:rPr>
              <w:rFonts w:asciiTheme="minorHAnsi" w:hAnsiTheme="minorHAnsi" w:cstheme="minorHAnsi"/>
              <w:i/>
              <w:color w:val="767171" w:themeColor="background2" w:themeShade="80"/>
              <w:sz w:val="22"/>
              <w:szCs w:val="22"/>
              <w:lang w:val="ro-RO"/>
            </w:rPr>
            <w:t xml:space="preserve">cadrul proiectului  </w:t>
          </w:r>
        </w:sdtContent>
      </w:sdt>
      <w:r w:rsidR="00EF42A2" w:rsidRPr="001A7D6A">
        <w:rPr>
          <w:rStyle w:val="Commentsstyle"/>
          <w:rFonts w:asciiTheme="minorHAnsi" w:hAnsiTheme="minorHAnsi" w:cstheme="minorHAnsi"/>
          <w:color w:val="767171" w:themeColor="background2" w:themeShade="80"/>
          <w:szCs w:val="22"/>
          <w:lang w:val="ro-RO"/>
        </w:rPr>
        <w:tab/>
      </w:r>
    </w:p>
    <w:p w14:paraId="1D100529" w14:textId="77777777" w:rsidR="00E00594" w:rsidRPr="001A7D6A" w:rsidRDefault="00E00594" w:rsidP="00E00594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57578825" w14:textId="1757D104" w:rsidR="00C60718" w:rsidRDefault="00C60718" w:rsidP="00E00594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1EFA3789" w14:textId="1B625A08" w:rsidR="00DE4211" w:rsidRDefault="00DE4211" w:rsidP="00E00594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II.  ACTIVITĂŢI</w:t>
      </w:r>
      <w:r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 PREV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ĂZUTE </w:t>
      </w: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ÎN PERIOADA DE RAPORTARE</w:t>
      </w:r>
      <w:r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 </w:t>
      </w:r>
    </w:p>
    <w:p w14:paraId="5708812B" w14:textId="2DBBAC0E" w:rsidR="00DE4211" w:rsidRPr="00DE4211" w:rsidRDefault="004F30AD" w:rsidP="0073755B">
      <w:pPr>
        <w:rPr>
          <w:rFonts w:asciiTheme="minorHAnsi" w:hAnsiTheme="minorHAnsi" w:cstheme="minorHAnsi"/>
          <w:bCs/>
          <w:i/>
          <w:color w:val="AEAAAA" w:themeColor="background2" w:themeShade="BF"/>
          <w:sz w:val="22"/>
          <w:szCs w:val="22"/>
          <w:lang w:val="ro-MD"/>
        </w:rPr>
      </w:pPr>
      <w: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ro-MD"/>
        </w:rPr>
        <w:t>(co</w:t>
      </w:r>
      <w:r w:rsidR="00DE4211" w:rsidRPr="00CF3EF6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ro-MD"/>
        </w:rPr>
        <w:t xml:space="preserve">nform planului de activități </w:t>
      </w:r>
      <w: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ro-MD"/>
        </w:rPr>
        <w:t>indicat î</w:t>
      </w:r>
      <w:r w:rsidR="00DE4211" w:rsidRPr="00CF3EF6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ro-MD"/>
        </w:rPr>
        <w:t xml:space="preserve">n cererea de finanțare </w:t>
      </w:r>
      <w: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ro-MD"/>
        </w:rPr>
        <w:t>din A</w:t>
      </w:r>
      <w:r w:rsidR="00DE4211" w:rsidRPr="00CF3EF6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ro-MD"/>
        </w:rPr>
        <w:t>nexa 4 la contractul de grant)</w:t>
      </w:r>
    </w:p>
    <w:p w14:paraId="12D94E52" w14:textId="0128C8F9" w:rsidR="00CF3EF6" w:rsidRDefault="00CF3EF6" w:rsidP="0073755B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14B2995B" w14:textId="77777777" w:rsidR="00306E4C" w:rsidRDefault="00306E4C" w:rsidP="0073755B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0AA2BCB5" w14:textId="2EC4BB30" w:rsidR="001741F1" w:rsidRPr="00306E4C" w:rsidRDefault="009F6570" w:rsidP="0073755B">
      <w:pPr>
        <w:rPr>
          <w:rFonts w:asciiTheme="minorHAnsi" w:hAnsiTheme="minorHAnsi" w:cstheme="minorHAnsi"/>
          <w:b/>
          <w:bCs/>
          <w:color w:val="767171" w:themeColor="background2" w:themeShade="80"/>
          <w:sz w:val="22"/>
          <w:szCs w:val="22"/>
          <w:lang w:val="ro-RO"/>
        </w:rPr>
      </w:pP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I</w:t>
      </w:r>
      <w:r w:rsidR="00DE4211">
        <w:rPr>
          <w:rFonts w:asciiTheme="minorHAnsi" w:hAnsiTheme="minorHAnsi" w:cstheme="minorHAnsi"/>
          <w:b/>
          <w:bCs/>
          <w:sz w:val="22"/>
          <w:szCs w:val="22"/>
          <w:lang w:val="ro-MD"/>
        </w:rPr>
        <w:t>I</w:t>
      </w:r>
      <w:r w:rsidR="004163A7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I</w:t>
      </w: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.  </w:t>
      </w:r>
      <w:r w:rsidR="001741F1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ACTIVITĂŢI </w:t>
      </w: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REALIZATE ÎN </w:t>
      </w:r>
      <w:r w:rsidR="001741F1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 </w:t>
      </w: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PERIOADA DE RAPORTARE</w:t>
      </w:r>
      <w:r w:rsidR="00E14C91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 </w:t>
      </w:r>
      <w:r w:rsidR="00306E4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CU INDICAREA REZULTATELOR </w:t>
      </w:r>
      <w:r w:rsidR="00306E4C" w:rsidRPr="001A7D6A">
        <w:rPr>
          <w:rFonts w:asciiTheme="minorHAnsi" w:hAnsiTheme="minorHAnsi" w:cstheme="minorHAnsi"/>
          <w:b/>
          <w:sz w:val="22"/>
          <w:szCs w:val="22"/>
        </w:rPr>
        <w:t>CANTITATIVE</w:t>
      </w:r>
      <w:r w:rsidR="00306E4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ȘI CALITATIVE </w:t>
      </w:r>
    </w:p>
    <w:p w14:paraId="1C9A4A3F" w14:textId="2B73BA1E" w:rsidR="009C04FA" w:rsidRPr="001A7D6A" w:rsidRDefault="004F30AD" w:rsidP="00662502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  <w:r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(</w:t>
      </w:r>
      <w:r w:rsidRPr="001A7D6A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 xml:space="preserve">descrieți progresul </w:t>
      </w:r>
      <w:r w:rsidR="00D806FA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atins</w:t>
      </w:r>
      <w:r w:rsidRPr="001A7D6A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 xml:space="preserve"> în realizarea obiectivelor propuse, a etapelor parcurse și a activităților încheiate în perioada de raportare, conform planului de activități din cererea de finanțare</w:t>
      </w:r>
      <w:r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)</w:t>
      </w:r>
    </w:p>
    <w:p w14:paraId="1806A9F2" w14:textId="77777777" w:rsidR="004F30AD" w:rsidRDefault="004F30AD" w:rsidP="00662502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31D5E517" w14:textId="77777777" w:rsidR="004F30AD" w:rsidRPr="004F30AD" w:rsidRDefault="004F30AD" w:rsidP="004F30AD">
      <w:pPr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1A7D6A">
        <w:rPr>
          <w:rFonts w:asciiTheme="minorHAnsi" w:hAnsiTheme="minorHAnsi" w:cs="Calibri"/>
          <w:b/>
          <w:bCs/>
          <w:sz w:val="22"/>
          <w:szCs w:val="22"/>
          <w:lang w:val="ro-MD"/>
        </w:rPr>
        <w:t>IV. OPORTUNITĂŢI</w:t>
      </w:r>
      <w:r>
        <w:rPr>
          <w:rFonts w:asciiTheme="minorHAnsi" w:hAnsiTheme="minorHAnsi" w:cs="Calibri"/>
          <w:b/>
          <w:bCs/>
          <w:sz w:val="22"/>
          <w:szCs w:val="22"/>
          <w:lang w:val="ro-MD"/>
        </w:rPr>
        <w:t xml:space="preserve"> ȘI</w:t>
      </w:r>
      <w:r w:rsidRPr="001A7D6A">
        <w:rPr>
          <w:rFonts w:asciiTheme="minorHAnsi" w:hAnsiTheme="minorHAnsi" w:cs="Calibri"/>
          <w:b/>
          <w:bCs/>
          <w:sz w:val="22"/>
          <w:szCs w:val="22"/>
          <w:lang w:val="ro-MD"/>
        </w:rPr>
        <w:t xml:space="preserve"> DIFICULTĂŢI</w:t>
      </w: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 </w:t>
      </w:r>
      <w:r w:rsidRPr="004F30AD">
        <w:rPr>
          <w:rFonts w:asciiTheme="minorHAnsi" w:hAnsiTheme="minorHAnsi" w:cstheme="minorHAnsi"/>
          <w:bCs/>
          <w:i/>
          <w:sz w:val="22"/>
          <w:szCs w:val="22"/>
          <w:lang w:val="ro-MD"/>
        </w:rPr>
        <w:t>(</w:t>
      </w:r>
      <w:r w:rsidRPr="004F30AD">
        <w:rPr>
          <w:rFonts w:asciiTheme="minorHAnsi" w:hAnsiTheme="minorHAnsi" w:cstheme="minorHAnsi"/>
          <w:bCs/>
          <w:i/>
          <w:sz w:val="22"/>
          <w:szCs w:val="22"/>
          <w:lang w:val="ro-RO"/>
        </w:rPr>
        <w:t>În caz că există)</w:t>
      </w:r>
    </w:p>
    <w:p w14:paraId="21689F18" w14:textId="798E39CD" w:rsidR="004163A7" w:rsidRPr="001A7D6A" w:rsidRDefault="004F30AD">
      <w:pPr>
        <w:rPr>
          <w:rFonts w:asciiTheme="minorHAnsi" w:hAnsiTheme="minorHAnsi" w:cstheme="minorHAnsi"/>
          <w:sz w:val="22"/>
          <w:szCs w:val="22"/>
          <w:lang w:val="ro-MD"/>
        </w:rPr>
      </w:pPr>
      <w:r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(</w:t>
      </w:r>
      <w:r w:rsidRPr="001A7D6A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descrieți oportunitățile</w:t>
      </w:r>
      <w:r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 xml:space="preserve"> și </w:t>
      </w:r>
      <w:r w:rsidRPr="001A7D6A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dificultățile</w:t>
      </w:r>
      <w:r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 xml:space="preserve"> (obstacolele)</w:t>
      </w:r>
      <w:r w:rsidRPr="001A7D6A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 xml:space="preserve"> apărute în perioada de raportare care pot influența atingerea obiectivelor și rezultatelor proiectului; dacă unele acțiuni erau planificate pentru perioada de raportare și nu au fost realizate, urmează să fie oferite explicații de ce nu au fost realizate în termen</w:t>
      </w:r>
      <w:r w:rsidR="005E5DF1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ele</w:t>
      </w:r>
      <w:r w:rsidRPr="001A7D6A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 xml:space="preserve"> stabili</w:t>
      </w:r>
      <w:r w:rsidR="005E5DF1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te</w:t>
      </w:r>
      <w:r w:rsidRPr="001A7D6A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 xml:space="preserve"> inițial și va fi prezentat planul </w:t>
      </w:r>
      <w:r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d</w:t>
      </w:r>
      <w:r w:rsidRPr="001A7D6A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e acțiuni ajustat</w:t>
      </w:r>
      <w:r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  <w:lang w:val="ro-RO"/>
        </w:rPr>
        <w:t>)</w:t>
      </w:r>
    </w:p>
    <w:p w14:paraId="45AC1903" w14:textId="77777777" w:rsidR="004163A7" w:rsidRPr="001A7D6A" w:rsidRDefault="004163A7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764851E4" w14:textId="47C514DB" w:rsidR="001741F1" w:rsidRPr="001A7D6A" w:rsidRDefault="009F6570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V. CUM A FOST ASIGURATĂ VIZIBILITATEA PROIECTULUI?</w:t>
      </w:r>
    </w:p>
    <w:p w14:paraId="2CABA224" w14:textId="6649AF20" w:rsidR="004163A7" w:rsidRPr="001A7D6A" w:rsidRDefault="004F30AD">
      <w:pPr>
        <w:rPr>
          <w:rFonts w:asciiTheme="minorHAnsi" w:hAnsiTheme="minorHAnsi" w:cstheme="minorHAnsi"/>
          <w:sz w:val="22"/>
          <w:szCs w:val="22"/>
          <w:lang w:val="ro-MD"/>
        </w:rPr>
      </w:pPr>
      <w:r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t>(</w:t>
      </w:r>
      <w:r w:rsidRPr="001A7D6A"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t>indicați care au fost materialele</w:t>
      </w:r>
      <w:r w:rsidR="005E5DF1"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t xml:space="preserve"> promoționale</w:t>
      </w:r>
      <w:r w:rsidRPr="001A7D6A"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t xml:space="preserve"> realizate în perioada de raportare, cum ele au fost distribuite; descrieți cum ați promovat acest proiect; </w:t>
      </w:r>
      <w:r w:rsidR="00DF0B1C" w:rsidRPr="00DF0B1C"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t>anexați copii ale articolelor</w:t>
      </w:r>
      <w:r w:rsidRPr="001A7D6A"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t xml:space="preserve"> din ziare și/sau linkul la materialele </w:t>
      </w:r>
      <w:r w:rsidRPr="001A7D6A"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lastRenderedPageBreak/>
        <w:t xml:space="preserve">publicate online; materialele online urmează să fie convertite în </w:t>
      </w:r>
      <w:proofErr w:type="spellStart"/>
      <w:r w:rsidRPr="001A7D6A"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t>pdf</w:t>
      </w:r>
      <w:proofErr w:type="spellEnd"/>
      <w:r w:rsidRPr="001A7D6A"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t xml:space="preserve"> și anexate la prezentul raport, dacă este posibil</w:t>
      </w:r>
      <w:r>
        <w:rPr>
          <w:rFonts w:asciiTheme="minorHAnsi" w:hAnsiTheme="minorHAnsi" w:cstheme="minorHAnsi"/>
          <w:bCs/>
          <w:i/>
          <w:color w:val="767171" w:themeColor="background2" w:themeShade="80"/>
          <w:sz w:val="22"/>
          <w:szCs w:val="22"/>
          <w:lang w:val="ro-MD"/>
        </w:rPr>
        <w:t>)</w:t>
      </w:r>
    </w:p>
    <w:p w14:paraId="2579437B" w14:textId="77777777" w:rsidR="00C95990" w:rsidRPr="001A7D6A" w:rsidRDefault="00C95990" w:rsidP="00C95990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381E89B8" w14:textId="77777777" w:rsidR="00C95990" w:rsidRPr="001A7D6A" w:rsidRDefault="00C95990" w:rsidP="00C95990">
      <w:pPr>
        <w:pStyle w:val="Heading9"/>
        <w:spacing w:before="0" w:after="0"/>
        <w:ind w:left="810" w:firstLine="0"/>
        <w:jc w:val="both"/>
        <w:rPr>
          <w:rFonts w:asciiTheme="minorHAnsi" w:hAnsiTheme="minorHAnsi" w:cstheme="minorHAnsi"/>
        </w:rPr>
      </w:pPr>
    </w:p>
    <w:p w14:paraId="06962EFD" w14:textId="6EBDE5A8" w:rsidR="00C95990" w:rsidRPr="001A7D6A" w:rsidRDefault="00C95990" w:rsidP="00C95990">
      <w:pPr>
        <w:pStyle w:val="Heading9"/>
        <w:spacing w:before="0" w:after="0"/>
        <w:ind w:left="90" w:hanging="90"/>
        <w:jc w:val="both"/>
        <w:rPr>
          <w:rFonts w:asciiTheme="minorHAnsi" w:hAnsiTheme="minorHAnsi" w:cstheme="minorHAnsi"/>
        </w:rPr>
      </w:pPr>
      <w:r w:rsidRPr="001A7D6A">
        <w:rPr>
          <w:rFonts w:asciiTheme="minorHAnsi" w:hAnsiTheme="minorHAnsi" w:cstheme="minorHAnsi"/>
          <w:b/>
        </w:rPr>
        <w:t>VI. COOPERAREA CU PARTENERII</w:t>
      </w:r>
      <w:r w:rsidRPr="001A7D6A">
        <w:rPr>
          <w:rFonts w:asciiTheme="minorHAnsi" w:hAnsiTheme="minorHAnsi" w:cstheme="minorHAnsi"/>
        </w:rPr>
        <w:t xml:space="preserve"> </w:t>
      </w:r>
    </w:p>
    <w:p w14:paraId="00E72236" w14:textId="739A2B89" w:rsidR="004F30AD" w:rsidRPr="001A7D6A" w:rsidRDefault="004F30AD" w:rsidP="004F30AD">
      <w:pPr>
        <w:pStyle w:val="Heading9"/>
        <w:spacing w:before="0" w:after="0"/>
        <w:ind w:left="0" w:firstLine="0"/>
        <w:jc w:val="both"/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(d</w:t>
      </w:r>
      <w:r w:rsidRPr="001A7D6A">
        <w:rPr>
          <w:rFonts w:asciiTheme="minorHAnsi" w:hAnsiTheme="minorHAnsi" w:cstheme="minorHAnsi"/>
          <w:i/>
          <w:color w:val="767171" w:themeColor="background2" w:themeShade="80"/>
        </w:rPr>
        <w:t>escrieți participarea organizațiilor partenere</w:t>
      </w:r>
      <w:r>
        <w:rPr>
          <w:rFonts w:asciiTheme="minorHAnsi" w:hAnsiTheme="minorHAnsi" w:cstheme="minorHAnsi"/>
          <w:i/>
          <w:color w:val="767171" w:themeColor="background2" w:themeShade="80"/>
        </w:rPr>
        <w:t>)</w:t>
      </w:r>
    </w:p>
    <w:p w14:paraId="5F19DE36" w14:textId="3CD2DFF9" w:rsidR="00C95990" w:rsidRPr="004F30AD" w:rsidRDefault="00C95990" w:rsidP="00D16439">
      <w:pPr>
        <w:pStyle w:val="Heading9"/>
        <w:spacing w:before="0" w:after="0"/>
        <w:ind w:left="0" w:firstLine="0"/>
        <w:jc w:val="both"/>
        <w:rPr>
          <w:rFonts w:asciiTheme="minorHAnsi" w:hAnsiTheme="minorHAnsi" w:cstheme="minorHAnsi"/>
        </w:rPr>
      </w:pPr>
    </w:p>
    <w:p w14:paraId="4F7809DB" w14:textId="77777777" w:rsidR="004163A7" w:rsidRPr="001A7D6A" w:rsidRDefault="004163A7" w:rsidP="0073755B">
      <w:pPr>
        <w:rPr>
          <w:rFonts w:asciiTheme="minorHAnsi" w:hAnsiTheme="minorHAnsi" w:cstheme="minorHAnsi"/>
          <w:b/>
          <w:sz w:val="22"/>
          <w:szCs w:val="22"/>
          <w:lang w:val="ro-MD"/>
        </w:rPr>
      </w:pPr>
    </w:p>
    <w:p w14:paraId="4B1EFB09" w14:textId="65BF3F02" w:rsidR="001741F1" w:rsidRPr="001A7D6A" w:rsidRDefault="00C9319D" w:rsidP="0073755B">
      <w:pPr>
        <w:rPr>
          <w:rFonts w:asciiTheme="minorHAnsi" w:hAnsiTheme="minorHAnsi" w:cstheme="minorHAnsi"/>
          <w:b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/>
          <w:sz w:val="22"/>
          <w:szCs w:val="22"/>
          <w:lang w:val="ro-MD"/>
        </w:rPr>
        <w:t>V</w:t>
      </w:r>
      <w:r w:rsidR="005C716D" w:rsidRPr="001A7D6A">
        <w:rPr>
          <w:rFonts w:asciiTheme="minorHAnsi" w:hAnsiTheme="minorHAnsi" w:cstheme="minorHAnsi"/>
          <w:b/>
          <w:sz w:val="22"/>
          <w:szCs w:val="22"/>
          <w:lang w:val="ro-MD"/>
        </w:rPr>
        <w:t>I</w:t>
      </w:r>
      <w:r w:rsidR="004163A7" w:rsidRPr="001A7D6A">
        <w:rPr>
          <w:rFonts w:asciiTheme="minorHAnsi" w:hAnsiTheme="minorHAnsi" w:cstheme="minorHAnsi"/>
          <w:b/>
          <w:sz w:val="22"/>
          <w:szCs w:val="22"/>
          <w:lang w:val="ro-MD"/>
        </w:rPr>
        <w:t>I</w:t>
      </w:r>
      <w:r w:rsidRPr="001A7D6A">
        <w:rPr>
          <w:rFonts w:asciiTheme="minorHAnsi" w:hAnsiTheme="minorHAnsi" w:cstheme="minorHAnsi"/>
          <w:b/>
          <w:sz w:val="22"/>
          <w:szCs w:val="22"/>
          <w:lang w:val="ro-MD"/>
        </w:rPr>
        <w:t xml:space="preserve">. </w:t>
      </w:r>
      <w:r w:rsidR="009F6570" w:rsidRPr="001A7D6A">
        <w:rPr>
          <w:rFonts w:asciiTheme="minorHAnsi" w:hAnsiTheme="minorHAnsi" w:cstheme="minorHAnsi"/>
          <w:b/>
          <w:sz w:val="22"/>
          <w:szCs w:val="22"/>
          <w:lang w:val="ro-MD"/>
        </w:rPr>
        <w:t xml:space="preserve">SUMA </w:t>
      </w:r>
      <w:r w:rsidR="00B43BA0">
        <w:rPr>
          <w:rFonts w:asciiTheme="minorHAnsi" w:hAnsiTheme="minorHAnsi" w:cstheme="minorHAnsi"/>
          <w:b/>
          <w:sz w:val="22"/>
          <w:szCs w:val="22"/>
          <w:lang w:val="ro-MD"/>
        </w:rPr>
        <w:t>TOTAL</w:t>
      </w:r>
      <w:r w:rsidR="00B43BA0">
        <w:rPr>
          <w:rFonts w:asciiTheme="minorHAnsi" w:hAnsiTheme="minorHAnsi" w:cstheme="minorHAnsi"/>
          <w:b/>
          <w:sz w:val="22"/>
          <w:szCs w:val="22"/>
          <w:lang w:val="ro-RO"/>
        </w:rPr>
        <w:t xml:space="preserve">Ă </w:t>
      </w:r>
      <w:r w:rsidR="009F6570" w:rsidRPr="001A7D6A">
        <w:rPr>
          <w:rFonts w:asciiTheme="minorHAnsi" w:hAnsiTheme="minorHAnsi" w:cstheme="minorHAnsi"/>
          <w:b/>
          <w:sz w:val="22"/>
          <w:szCs w:val="22"/>
          <w:lang w:val="ro-MD"/>
        </w:rPr>
        <w:t>DE CHELTUIEL</w:t>
      </w:r>
      <w:r w:rsidR="00F12864" w:rsidRPr="001A7D6A">
        <w:rPr>
          <w:rFonts w:asciiTheme="minorHAnsi" w:hAnsiTheme="minorHAnsi" w:cstheme="minorHAnsi"/>
          <w:b/>
          <w:sz w:val="22"/>
          <w:szCs w:val="22"/>
          <w:lang w:val="ro-MD"/>
        </w:rPr>
        <w:t xml:space="preserve">I DIN PERIOADA RAPORTATĂ </w:t>
      </w:r>
      <w:r w:rsidR="001741F1" w:rsidRPr="001A7D6A">
        <w:rPr>
          <w:rFonts w:asciiTheme="minorHAnsi" w:hAnsiTheme="minorHAnsi" w:cstheme="minorHAnsi"/>
          <w:b/>
          <w:sz w:val="22"/>
          <w:szCs w:val="22"/>
          <w:lang w:val="ro-MD"/>
        </w:rPr>
        <w:t>:</w:t>
      </w:r>
    </w:p>
    <w:p w14:paraId="7E91785C" w14:textId="77777777" w:rsidR="001741F1" w:rsidRPr="001A7D6A" w:rsidRDefault="001741F1">
      <w:pPr>
        <w:rPr>
          <w:rFonts w:asciiTheme="minorHAnsi" w:hAnsiTheme="minorHAnsi" w:cstheme="minorHAnsi"/>
          <w:sz w:val="22"/>
          <w:szCs w:val="22"/>
          <w:lang w:val="ro-MD"/>
        </w:rPr>
      </w:pPr>
    </w:p>
    <w:p w14:paraId="2DC3576F" w14:textId="175C90FC" w:rsidR="001741F1" w:rsidRPr="001A7D6A" w:rsidRDefault="001741F1" w:rsidP="00AB779C">
      <w:pPr>
        <w:ind w:left="426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a) din </w:t>
      </w:r>
      <w:r w:rsidR="00DF0B1C">
        <w:rPr>
          <w:rFonts w:asciiTheme="minorHAnsi" w:hAnsiTheme="minorHAnsi" w:cstheme="minorHAnsi"/>
          <w:bCs/>
          <w:sz w:val="22"/>
          <w:szCs w:val="22"/>
          <w:lang w:val="ro-MD"/>
        </w:rPr>
        <w:t>sursele</w:t>
      </w: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 FSM:</w:t>
      </w:r>
    </w:p>
    <w:p w14:paraId="39FE1A76" w14:textId="77777777" w:rsidR="001741F1" w:rsidRPr="001A7D6A" w:rsidRDefault="001741F1" w:rsidP="00AB779C">
      <w:pPr>
        <w:ind w:left="426"/>
        <w:rPr>
          <w:rFonts w:asciiTheme="minorHAnsi" w:hAnsiTheme="minorHAnsi" w:cstheme="minorHAnsi"/>
          <w:sz w:val="22"/>
          <w:szCs w:val="22"/>
          <w:lang w:val="ro-MD"/>
        </w:rPr>
      </w:pPr>
    </w:p>
    <w:p w14:paraId="6449F23D" w14:textId="570923D1" w:rsidR="001741F1" w:rsidRPr="001A7D6A" w:rsidRDefault="001741F1" w:rsidP="00AB779C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b) din </w:t>
      </w:r>
      <w:r w:rsidR="00DC4453"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alte </w:t>
      </w:r>
      <w:r w:rsidR="00DF0B1C">
        <w:rPr>
          <w:rFonts w:asciiTheme="minorHAnsi" w:hAnsiTheme="minorHAnsi" w:cstheme="minorHAnsi"/>
          <w:bCs/>
          <w:sz w:val="22"/>
          <w:szCs w:val="22"/>
          <w:lang w:val="ro-MD"/>
        </w:rPr>
        <w:t>surse</w:t>
      </w:r>
      <w:bookmarkStart w:id="0" w:name="_GoBack"/>
      <w:bookmarkEnd w:id="0"/>
      <w:r w:rsidR="00DC4453" w:rsidRPr="001A7D6A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 (inclusiv </w:t>
      </w: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proprie</w:t>
      </w:r>
      <w:r w:rsidR="00DC4453" w:rsidRPr="001A7D6A">
        <w:rPr>
          <w:rFonts w:asciiTheme="minorHAnsi" w:hAnsiTheme="minorHAnsi" w:cstheme="minorHAnsi"/>
          <w:bCs/>
          <w:sz w:val="22"/>
          <w:szCs w:val="22"/>
          <w:lang w:val="ro-MD"/>
        </w:rPr>
        <w:t>)</w:t>
      </w:r>
      <w:r w:rsidRPr="001A7D6A">
        <w:rPr>
          <w:rFonts w:asciiTheme="minorHAnsi" w:hAnsiTheme="minorHAnsi" w:cstheme="minorHAnsi"/>
          <w:bCs/>
          <w:sz w:val="22"/>
          <w:szCs w:val="22"/>
          <w:lang w:val="ro-MD"/>
        </w:rPr>
        <w:t>:</w:t>
      </w:r>
    </w:p>
    <w:p w14:paraId="03DEF20B" w14:textId="77777777" w:rsidR="001741F1" w:rsidRPr="001A7D6A" w:rsidRDefault="001741F1">
      <w:pPr>
        <w:rPr>
          <w:rFonts w:asciiTheme="minorHAnsi" w:hAnsiTheme="minorHAnsi" w:cstheme="minorHAnsi"/>
          <w:sz w:val="22"/>
          <w:szCs w:val="22"/>
          <w:lang w:val="ro-MD"/>
        </w:rPr>
      </w:pPr>
    </w:p>
    <w:p w14:paraId="1AF84858" w14:textId="77777777" w:rsidR="004163A7" w:rsidRPr="001A7D6A" w:rsidRDefault="004163A7" w:rsidP="00662502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41FC2239" w14:textId="33BFC9CC" w:rsidR="001741F1" w:rsidRPr="001A7D6A" w:rsidRDefault="00662502" w:rsidP="00662502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V</w:t>
      </w:r>
      <w:r w:rsidR="004163A7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I</w:t>
      </w:r>
      <w:r w:rsidR="005C716D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I</w:t>
      </w:r>
      <w:r w:rsidR="0073755B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I</w:t>
      </w: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. </w:t>
      </w:r>
      <w:r w:rsidR="001741F1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ACTIVITĂŢI P</w:t>
      </w:r>
      <w:r w:rsidR="00C9319D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LANIFICATE</w:t>
      </w:r>
      <w:r w:rsidR="001741F1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 PENTRU </w:t>
      </w:r>
      <w:r w:rsidR="00C9319D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PERIOADA </w:t>
      </w:r>
      <w:r w:rsidR="001741F1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URMĂTOARE</w:t>
      </w:r>
      <w:r w:rsidR="00C9319D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 xml:space="preserve"> DE RAPORTARE</w:t>
      </w:r>
    </w:p>
    <w:p w14:paraId="00B9BEC6" w14:textId="77777777" w:rsidR="009C04FA" w:rsidRPr="001A7D6A" w:rsidRDefault="009C04FA" w:rsidP="00662502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540EE0E9" w14:textId="77777777" w:rsidR="00C60718" w:rsidRPr="001A7D6A" w:rsidRDefault="00C60718" w:rsidP="00662502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70D87224" w14:textId="77777777" w:rsidR="009C04FA" w:rsidRPr="001A7D6A" w:rsidRDefault="009C04FA" w:rsidP="00662502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</w:p>
    <w:p w14:paraId="3A9FC278" w14:textId="1DD91816" w:rsidR="009C04FA" w:rsidRPr="001A7D6A" w:rsidRDefault="009C04FA" w:rsidP="00662502">
      <w:pPr>
        <w:rPr>
          <w:rFonts w:asciiTheme="minorHAnsi" w:hAnsiTheme="minorHAnsi" w:cstheme="minorHAnsi"/>
          <w:b/>
          <w:bCs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I</w:t>
      </w:r>
      <w:r w:rsidR="005C716D"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X</w:t>
      </w:r>
      <w:r w:rsidRPr="001A7D6A">
        <w:rPr>
          <w:rFonts w:asciiTheme="minorHAnsi" w:hAnsiTheme="minorHAnsi" w:cstheme="minorHAnsi"/>
          <w:b/>
          <w:bCs/>
          <w:sz w:val="22"/>
          <w:szCs w:val="22"/>
          <w:lang w:val="ro-MD"/>
        </w:rPr>
        <w:t>. ANEXE</w:t>
      </w:r>
    </w:p>
    <w:p w14:paraId="40601B17" w14:textId="0289D560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ro-RO"/>
        </w:rPr>
      </w:pPr>
      <w:r w:rsidRPr="004F30AD">
        <w:rPr>
          <w:b/>
          <w:i/>
          <w:color w:val="808080" w:themeColor="background1" w:themeShade="80"/>
          <w:sz w:val="20"/>
          <w:szCs w:val="20"/>
          <w:lang w:val="ro-RO"/>
        </w:rPr>
        <w:t xml:space="preserve"> </w:t>
      </w:r>
      <w:r w:rsidRPr="00B973C4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ro-RO"/>
        </w:rPr>
        <w:t>(vor fi enumerate toate anexele relevante care confirmă realizarea activităților: anunțuri publicate, comunicate de prese, agendele evenimentelor, listele cu semnături ale participanților, procese verbale, studii/rapoarte elaborate în cadrul proiectului, etc; se va indica numărul anexei și denumirea documentului)</w:t>
      </w:r>
    </w:p>
    <w:p w14:paraId="41FC120E" w14:textId="77777777" w:rsidR="00AC0C18" w:rsidRPr="00B973C4" w:rsidRDefault="00AC0C18" w:rsidP="00AC0C18">
      <w:pPr>
        <w:pStyle w:val="ListParagraph"/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7E4D6E9C" w14:textId="2413E2AF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</w:pP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Ex</w:t>
      </w:r>
      <w:r w:rsidR="004F30AD"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emplu</w:t>
      </w: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:</w:t>
      </w:r>
    </w:p>
    <w:p w14:paraId="7B995A78" w14:textId="77777777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</w:pP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Anexa nr.1 Agenda mesei rotunde privind lansarea raportului X</w:t>
      </w:r>
    </w:p>
    <w:p w14:paraId="45309AEA" w14:textId="77777777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</w:pP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Anexa nr.2 Lista cu semnături a participanților de la lansarea raportului X</w:t>
      </w:r>
    </w:p>
    <w:p w14:paraId="74B3DD72" w14:textId="77777777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</w:pP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Anexa nr.3 Studiul ”Fezabilitatea reformei sectoriale X”</w:t>
      </w:r>
    </w:p>
    <w:p w14:paraId="33434178" w14:textId="77777777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</w:pP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Anexa nr.4 Comunicatul de presă de la lansarea studiului ”X”</w:t>
      </w:r>
    </w:p>
    <w:p w14:paraId="36337787" w14:textId="77777777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</w:pP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Anexa nr.5 Raport privind desfășurarea acțiunii publice pentru promovarea X</w:t>
      </w:r>
    </w:p>
    <w:p w14:paraId="6F7D5533" w14:textId="77777777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</w:pP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Anexa nr.6 Metodologia de monitorizare a mass media</w:t>
      </w:r>
    </w:p>
    <w:p w14:paraId="363A7998" w14:textId="77777777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</w:pP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Anexa nr.7 Conceptul programului de instruire pentru tineri</w:t>
      </w:r>
    </w:p>
    <w:p w14:paraId="7C577DA1" w14:textId="77777777" w:rsidR="00AC0C18" w:rsidRPr="00B973C4" w:rsidRDefault="00AC0C18" w:rsidP="00AC0C18">
      <w:pPr>
        <w:pStyle w:val="Default"/>
        <w:tabs>
          <w:tab w:val="left" w:pos="142"/>
        </w:tabs>
        <w:ind w:left="-142"/>
        <w:jc w:val="both"/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</w:pPr>
      <w:r w:rsidRPr="00B973C4">
        <w:rPr>
          <w:rFonts w:asciiTheme="minorHAnsi" w:hAnsiTheme="minorHAnsi" w:cstheme="minorHAnsi"/>
          <w:color w:val="2F5496" w:themeColor="accent5" w:themeShade="BF"/>
          <w:sz w:val="22"/>
          <w:szCs w:val="20"/>
          <w:lang w:val="ro-RO"/>
        </w:rPr>
        <w:t>Anexa nr.8 Opinii de evaluare cu privire la reforma din sectorul justiției</w:t>
      </w:r>
    </w:p>
    <w:p w14:paraId="1DF4507C" w14:textId="77777777" w:rsidR="004163A7" w:rsidRPr="00B973C4" w:rsidRDefault="004163A7" w:rsidP="00FA4DE2">
      <w:pPr>
        <w:pStyle w:val="WW-Default"/>
        <w:rPr>
          <w:rFonts w:asciiTheme="minorHAnsi" w:hAnsiTheme="minorHAnsi" w:cstheme="minorHAnsi"/>
          <w:i/>
          <w:color w:val="auto"/>
          <w:sz w:val="22"/>
          <w:szCs w:val="22"/>
          <w:lang w:val="ro-MD"/>
        </w:rPr>
      </w:pPr>
    </w:p>
    <w:p w14:paraId="40C06530" w14:textId="77777777" w:rsidR="009C04FA" w:rsidRPr="001A7D6A" w:rsidRDefault="009C04FA" w:rsidP="00FA4DE2">
      <w:pPr>
        <w:pStyle w:val="WW-Default"/>
        <w:rPr>
          <w:rFonts w:asciiTheme="minorHAnsi" w:hAnsiTheme="minorHAnsi" w:cstheme="minorHAnsi"/>
          <w:i/>
          <w:color w:val="auto"/>
          <w:sz w:val="22"/>
          <w:szCs w:val="22"/>
          <w:lang w:val="ro-MD"/>
        </w:rPr>
      </w:pPr>
    </w:p>
    <w:p w14:paraId="4AEA987C" w14:textId="77777777" w:rsidR="00E52BAC" w:rsidRPr="001A7D6A" w:rsidRDefault="00E52BAC" w:rsidP="00FA4DE2">
      <w:pPr>
        <w:pStyle w:val="WW-Default"/>
        <w:rPr>
          <w:rFonts w:asciiTheme="minorHAnsi" w:hAnsiTheme="minorHAnsi" w:cstheme="minorHAnsi"/>
          <w:i/>
          <w:color w:val="auto"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i/>
          <w:color w:val="auto"/>
          <w:sz w:val="22"/>
          <w:szCs w:val="22"/>
          <w:lang w:val="ro-MD"/>
        </w:rPr>
        <w:t>Numele și semnătura directorului de proiect</w:t>
      </w:r>
    </w:p>
    <w:p w14:paraId="04498813" w14:textId="77777777" w:rsidR="00C95990" w:rsidRPr="001A7D6A" w:rsidRDefault="00C95990" w:rsidP="00FA4DE2">
      <w:pPr>
        <w:pStyle w:val="WW-Default"/>
        <w:rPr>
          <w:rFonts w:asciiTheme="minorHAnsi" w:hAnsiTheme="minorHAnsi" w:cstheme="minorHAnsi"/>
          <w:i/>
          <w:color w:val="auto"/>
          <w:sz w:val="22"/>
          <w:szCs w:val="22"/>
          <w:lang w:val="ro-MD"/>
        </w:rPr>
      </w:pPr>
    </w:p>
    <w:p w14:paraId="13F5E3F9" w14:textId="6E0C28DC" w:rsidR="004F30AD" w:rsidRDefault="00C95990" w:rsidP="00FA4DE2">
      <w:pPr>
        <w:pStyle w:val="WW-Default"/>
        <w:rPr>
          <w:rFonts w:asciiTheme="minorHAnsi" w:hAnsiTheme="minorHAnsi" w:cstheme="minorHAnsi"/>
          <w:i/>
          <w:color w:val="auto"/>
          <w:sz w:val="22"/>
          <w:szCs w:val="22"/>
          <w:lang w:val="ro-MD"/>
        </w:rPr>
      </w:pPr>
      <w:r w:rsidRPr="001A7D6A">
        <w:rPr>
          <w:rFonts w:asciiTheme="minorHAnsi" w:hAnsiTheme="minorHAnsi" w:cstheme="minorHAnsi"/>
          <w:i/>
          <w:color w:val="auto"/>
          <w:sz w:val="22"/>
          <w:szCs w:val="22"/>
          <w:lang w:val="ro-MD"/>
        </w:rPr>
        <w:t>Amprenta ștampilei</w:t>
      </w:r>
      <w:r w:rsidR="005C716D" w:rsidRPr="001A7D6A">
        <w:rPr>
          <w:rFonts w:asciiTheme="minorHAnsi" w:hAnsiTheme="minorHAnsi" w:cstheme="minorHAnsi"/>
          <w:i/>
          <w:color w:val="auto"/>
          <w:sz w:val="22"/>
          <w:szCs w:val="22"/>
          <w:lang w:val="ro-MD"/>
        </w:rPr>
        <w:t xml:space="preserve"> </w:t>
      </w:r>
      <w:r w:rsidRPr="001A7D6A">
        <w:rPr>
          <w:rFonts w:asciiTheme="minorHAnsi" w:hAnsiTheme="minorHAnsi" w:cstheme="minorHAnsi"/>
          <w:i/>
          <w:color w:val="auto"/>
          <w:sz w:val="22"/>
          <w:szCs w:val="22"/>
          <w:lang w:val="ro-MD"/>
        </w:rPr>
        <w:t>organizației</w:t>
      </w:r>
    </w:p>
    <w:p w14:paraId="5259A5D3" w14:textId="77777777" w:rsidR="004F30AD" w:rsidRPr="004F30AD" w:rsidRDefault="004F30AD" w:rsidP="004F30AD">
      <w:pPr>
        <w:rPr>
          <w:lang w:val="ro-MD"/>
        </w:rPr>
      </w:pPr>
    </w:p>
    <w:p w14:paraId="05032731" w14:textId="77777777" w:rsidR="004F30AD" w:rsidRPr="004F30AD" w:rsidRDefault="004F30AD" w:rsidP="004F30AD">
      <w:pPr>
        <w:rPr>
          <w:lang w:val="ro-MD"/>
        </w:rPr>
      </w:pPr>
    </w:p>
    <w:p w14:paraId="489F03F2" w14:textId="77777777" w:rsidR="004F30AD" w:rsidRPr="004F30AD" w:rsidRDefault="004F30AD" w:rsidP="004F30AD">
      <w:pPr>
        <w:rPr>
          <w:lang w:val="ro-MD"/>
        </w:rPr>
      </w:pPr>
    </w:p>
    <w:p w14:paraId="6DEF5B51" w14:textId="77777777" w:rsidR="004F30AD" w:rsidRPr="004F30AD" w:rsidRDefault="004F30AD" w:rsidP="004F30AD">
      <w:pPr>
        <w:rPr>
          <w:lang w:val="ro-MD"/>
        </w:rPr>
      </w:pPr>
    </w:p>
    <w:p w14:paraId="1862B596" w14:textId="77777777" w:rsidR="004F30AD" w:rsidRPr="004F30AD" w:rsidRDefault="004F30AD" w:rsidP="004F30AD">
      <w:pPr>
        <w:rPr>
          <w:lang w:val="ro-MD"/>
        </w:rPr>
      </w:pPr>
    </w:p>
    <w:p w14:paraId="638876CA" w14:textId="1DDCF796" w:rsidR="004F30AD" w:rsidRDefault="004F30AD" w:rsidP="004F30AD">
      <w:pPr>
        <w:rPr>
          <w:lang w:val="ro-MD"/>
        </w:rPr>
      </w:pPr>
    </w:p>
    <w:p w14:paraId="411302E5" w14:textId="1162D706" w:rsidR="00C95990" w:rsidRPr="004F30AD" w:rsidRDefault="004F30AD" w:rsidP="004F30AD">
      <w:pPr>
        <w:tabs>
          <w:tab w:val="left" w:pos="2622"/>
        </w:tabs>
        <w:rPr>
          <w:lang w:val="ro-MD"/>
        </w:rPr>
      </w:pPr>
      <w:r>
        <w:rPr>
          <w:lang w:val="ro-MD"/>
        </w:rPr>
        <w:tab/>
      </w:r>
    </w:p>
    <w:sectPr w:rsidR="00C95990" w:rsidRPr="004F30AD" w:rsidSect="00D62DF3"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3F3D7" w14:textId="77777777" w:rsidR="00F37086" w:rsidRDefault="00F37086">
      <w:r>
        <w:separator/>
      </w:r>
    </w:p>
  </w:endnote>
  <w:endnote w:type="continuationSeparator" w:id="0">
    <w:p w14:paraId="3FE08D33" w14:textId="77777777" w:rsidR="00F37086" w:rsidRDefault="00F3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5020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5D3EE2C1" w14:textId="1F9E9C52" w:rsidR="00442048" w:rsidRPr="00CE3194" w:rsidRDefault="00442048">
            <w:pPr>
              <w:pStyle w:val="Footer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42048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CE3194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CE3194">
              <w:rPr>
                <w:rFonts w:asciiTheme="minorHAnsi" w:hAnsiTheme="minorHAnsi" w:cstheme="minorHAnsi"/>
                <w:bCs/>
                <w:sz w:val="20"/>
              </w:rPr>
              <w:instrText xml:space="preserve"> PAGE </w:instrText>
            </w:r>
            <w:r w:rsidRPr="00CE3194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DF0B1C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CE3194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CE319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42048">
              <w:rPr>
                <w:rFonts w:asciiTheme="minorHAnsi" w:hAnsiTheme="minorHAnsi" w:cstheme="minorHAnsi"/>
                <w:sz w:val="20"/>
              </w:rPr>
              <w:t xml:space="preserve">of </w:t>
            </w:r>
            <w:r w:rsidRPr="00CE3194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CE3194">
              <w:rPr>
                <w:rFonts w:asciiTheme="minorHAnsi" w:hAnsiTheme="minorHAnsi" w:cstheme="minorHAnsi"/>
                <w:bCs/>
                <w:sz w:val="20"/>
              </w:rPr>
              <w:instrText xml:space="preserve"> NUMPAGES  </w:instrText>
            </w:r>
            <w:r w:rsidRPr="00CE3194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DF0B1C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CE3194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  <w:p w14:paraId="4223A8BB" w14:textId="655279A2" w:rsidR="00442048" w:rsidRPr="00442048" w:rsidRDefault="004F30AD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color w:val="767171" w:themeColor="background2" w:themeShade="80"/>
                <w:sz w:val="16"/>
                <w:szCs w:val="16"/>
                <w:lang w:val="ro-RO"/>
              </w:rPr>
              <w:t>Aprobat - m</w:t>
            </w:r>
            <w:r w:rsidR="00442048" w:rsidRPr="00442048">
              <w:rPr>
                <w:rFonts w:asciiTheme="minorHAnsi" w:hAnsiTheme="minorHAnsi" w:cstheme="minorHAnsi"/>
                <w:bCs/>
                <w:i/>
                <w:color w:val="767171" w:themeColor="background2" w:themeShade="80"/>
                <w:sz w:val="16"/>
                <w:szCs w:val="16"/>
                <w:lang w:val="ro-RO"/>
              </w:rPr>
              <w:t>artie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9A9F0" w14:textId="77777777" w:rsidR="00F37086" w:rsidRDefault="00F37086">
      <w:r>
        <w:separator/>
      </w:r>
    </w:p>
  </w:footnote>
  <w:footnote w:type="continuationSeparator" w:id="0">
    <w:p w14:paraId="3864824F" w14:textId="77777777" w:rsidR="00F37086" w:rsidRDefault="00F3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1"/>
        </w:tabs>
        <w:ind w:left="191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491"/>
        </w:tabs>
        <w:ind w:left="491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0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sz w:val="22"/>
        <w:szCs w:val="22"/>
      </w:r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7" w15:restartNumberingAfterBreak="0">
    <w:nsid w:val="00000030"/>
    <w:multiLevelType w:val="single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</w:abstractNum>
  <w:abstractNum w:abstractNumId="50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4"/>
      </w:rPr>
    </w:lvl>
  </w:abstractNum>
  <w:abstractNum w:abstractNumId="51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3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54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5" w15:restartNumberingAfterBreak="0">
    <w:nsid w:val="00000038"/>
    <w:multiLevelType w:val="singleLevel"/>
    <w:tmpl w:val="00000038"/>
    <w:name w:val="WW8Num57"/>
    <w:lvl w:ilvl="0">
      <w:numFmt w:val="bullet"/>
      <w:lvlText w:val=""/>
      <w:lvlJc w:val="left"/>
      <w:pPr>
        <w:tabs>
          <w:tab w:val="num" w:pos="0"/>
        </w:tabs>
        <w:ind w:left="853" w:hanging="360"/>
      </w:pPr>
      <w:rPr>
        <w:rFonts w:ascii="Symbol" w:hAnsi="Symbol"/>
      </w:rPr>
    </w:lvl>
  </w:abstractNum>
  <w:abstractNum w:abstractNumId="56" w15:restartNumberingAfterBreak="0">
    <w:nsid w:val="00000039"/>
    <w:multiLevelType w:val="singleLevel"/>
    <w:tmpl w:val="00000039"/>
    <w:name w:val="WW8Num58"/>
    <w:lvl w:ilvl="0">
      <w:numFmt w:val="bullet"/>
      <w:lvlText w:val=""/>
      <w:lvlJc w:val="left"/>
      <w:pPr>
        <w:tabs>
          <w:tab w:val="num" w:pos="0"/>
        </w:tabs>
        <w:ind w:left="853" w:hanging="360"/>
      </w:pPr>
      <w:rPr>
        <w:rFonts w:ascii="Symbol" w:hAnsi="Symbol"/>
      </w:rPr>
    </w:lvl>
  </w:abstractNum>
  <w:abstractNum w:abstractNumId="57" w15:restartNumberingAfterBreak="0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17460778"/>
    <w:multiLevelType w:val="multilevel"/>
    <w:tmpl w:val="5058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D514A54"/>
    <w:multiLevelType w:val="hybridMultilevel"/>
    <w:tmpl w:val="E0C21B78"/>
    <w:lvl w:ilvl="0" w:tplc="5ACE0F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D472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4F8C7E0D"/>
    <w:multiLevelType w:val="hybridMultilevel"/>
    <w:tmpl w:val="2F14A1C4"/>
    <w:lvl w:ilvl="0" w:tplc="4DE0F6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261B20"/>
    <w:multiLevelType w:val="multilevel"/>
    <w:tmpl w:val="7C4C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065AA5"/>
    <w:multiLevelType w:val="singleLevel"/>
    <w:tmpl w:val="7F6CB2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62"/>
  </w:num>
  <w:num w:numId="61">
    <w:abstractNumId w:val="60"/>
  </w:num>
  <w:num w:numId="62">
    <w:abstractNumId w:val="63"/>
  </w:num>
  <w:num w:numId="63">
    <w:abstractNumId w:val="59"/>
  </w:num>
  <w:num w:numId="64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jI1NTIxNTexsDRR0lEKTi0uzszPAykwqgUA1/hwKywAAAA="/>
  </w:docVars>
  <w:rsids>
    <w:rsidRoot w:val="001741F1"/>
    <w:rsid w:val="00007413"/>
    <w:rsid w:val="00045CA4"/>
    <w:rsid w:val="00055924"/>
    <w:rsid w:val="00057871"/>
    <w:rsid w:val="000A2F9A"/>
    <w:rsid w:val="000C4A4B"/>
    <w:rsid w:val="00150D78"/>
    <w:rsid w:val="00171747"/>
    <w:rsid w:val="001741F1"/>
    <w:rsid w:val="001A7D6A"/>
    <w:rsid w:val="00206833"/>
    <w:rsid w:val="00211BE9"/>
    <w:rsid w:val="0022235A"/>
    <w:rsid w:val="002326CD"/>
    <w:rsid w:val="00280499"/>
    <w:rsid w:val="002C7DA7"/>
    <w:rsid w:val="002E25E5"/>
    <w:rsid w:val="002E4F3E"/>
    <w:rsid w:val="002F56C6"/>
    <w:rsid w:val="00306E4C"/>
    <w:rsid w:val="00345EE8"/>
    <w:rsid w:val="00363D3A"/>
    <w:rsid w:val="0037503D"/>
    <w:rsid w:val="003832E4"/>
    <w:rsid w:val="004163A7"/>
    <w:rsid w:val="00442048"/>
    <w:rsid w:val="00452C03"/>
    <w:rsid w:val="004A027B"/>
    <w:rsid w:val="004A5975"/>
    <w:rsid w:val="004E7CB3"/>
    <w:rsid w:val="004F30AD"/>
    <w:rsid w:val="00504A21"/>
    <w:rsid w:val="00534503"/>
    <w:rsid w:val="00535E7C"/>
    <w:rsid w:val="00545A1A"/>
    <w:rsid w:val="00547685"/>
    <w:rsid w:val="00562B7D"/>
    <w:rsid w:val="005A57CD"/>
    <w:rsid w:val="005C716D"/>
    <w:rsid w:val="005D6CD4"/>
    <w:rsid w:val="005E5DF1"/>
    <w:rsid w:val="00626539"/>
    <w:rsid w:val="00642CD7"/>
    <w:rsid w:val="00662502"/>
    <w:rsid w:val="006824EE"/>
    <w:rsid w:val="006A3CC5"/>
    <w:rsid w:val="0073755B"/>
    <w:rsid w:val="00740D30"/>
    <w:rsid w:val="0075130F"/>
    <w:rsid w:val="00770FF7"/>
    <w:rsid w:val="007820ED"/>
    <w:rsid w:val="0078249B"/>
    <w:rsid w:val="007C5A3F"/>
    <w:rsid w:val="007E4EC4"/>
    <w:rsid w:val="00804EEA"/>
    <w:rsid w:val="0081237B"/>
    <w:rsid w:val="00831136"/>
    <w:rsid w:val="00866DA9"/>
    <w:rsid w:val="00871C49"/>
    <w:rsid w:val="008B0F4B"/>
    <w:rsid w:val="008B2F0A"/>
    <w:rsid w:val="008D275E"/>
    <w:rsid w:val="008F3031"/>
    <w:rsid w:val="0092566D"/>
    <w:rsid w:val="00994C49"/>
    <w:rsid w:val="009B2882"/>
    <w:rsid w:val="009C04FA"/>
    <w:rsid w:val="009F5FF2"/>
    <w:rsid w:val="009F6570"/>
    <w:rsid w:val="00A53AD6"/>
    <w:rsid w:val="00A53BB6"/>
    <w:rsid w:val="00A72E08"/>
    <w:rsid w:val="00AA0044"/>
    <w:rsid w:val="00AB779C"/>
    <w:rsid w:val="00AC0C18"/>
    <w:rsid w:val="00AC294D"/>
    <w:rsid w:val="00AE151A"/>
    <w:rsid w:val="00AE5B84"/>
    <w:rsid w:val="00AF35A0"/>
    <w:rsid w:val="00B12DCC"/>
    <w:rsid w:val="00B14638"/>
    <w:rsid w:val="00B25462"/>
    <w:rsid w:val="00B265D8"/>
    <w:rsid w:val="00B43BA0"/>
    <w:rsid w:val="00B45995"/>
    <w:rsid w:val="00B64907"/>
    <w:rsid w:val="00B65ED6"/>
    <w:rsid w:val="00B973C4"/>
    <w:rsid w:val="00BD3035"/>
    <w:rsid w:val="00BF739E"/>
    <w:rsid w:val="00C309A2"/>
    <w:rsid w:val="00C3321F"/>
    <w:rsid w:val="00C52AED"/>
    <w:rsid w:val="00C60718"/>
    <w:rsid w:val="00C77C44"/>
    <w:rsid w:val="00C9319D"/>
    <w:rsid w:val="00C95990"/>
    <w:rsid w:val="00CC1D75"/>
    <w:rsid w:val="00CE3194"/>
    <w:rsid w:val="00CF3EF6"/>
    <w:rsid w:val="00D15657"/>
    <w:rsid w:val="00D62DF3"/>
    <w:rsid w:val="00D63486"/>
    <w:rsid w:val="00D806FA"/>
    <w:rsid w:val="00DC4453"/>
    <w:rsid w:val="00DE4211"/>
    <w:rsid w:val="00DF0B1C"/>
    <w:rsid w:val="00DF605C"/>
    <w:rsid w:val="00DF6D22"/>
    <w:rsid w:val="00E00594"/>
    <w:rsid w:val="00E14C91"/>
    <w:rsid w:val="00E15B9E"/>
    <w:rsid w:val="00E1738E"/>
    <w:rsid w:val="00E21B9D"/>
    <w:rsid w:val="00E51B73"/>
    <w:rsid w:val="00E52BAC"/>
    <w:rsid w:val="00E647A9"/>
    <w:rsid w:val="00E80566"/>
    <w:rsid w:val="00EA0920"/>
    <w:rsid w:val="00EF42A2"/>
    <w:rsid w:val="00F12864"/>
    <w:rsid w:val="00F37086"/>
    <w:rsid w:val="00F37F5C"/>
    <w:rsid w:val="00F435DC"/>
    <w:rsid w:val="00F6077E"/>
    <w:rsid w:val="00F8530F"/>
    <w:rsid w:val="00FA4DE2"/>
    <w:rsid w:val="00FB0037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F17853"/>
  <w15:chartTrackingRefBased/>
  <w15:docId w15:val="{28F60C4D-78CE-485E-9D4C-65304C2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pacing w:before="120" w:after="12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Wingdings" w:hAnsi="Wingdings"/>
      <w:sz w:val="24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6z1">
    <w:name w:val="WW8Num36z1"/>
    <w:rPr>
      <w:rFonts w:ascii="Symbol" w:hAnsi="Symbol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1z0">
    <w:name w:val="WW8Num41z0"/>
    <w:rPr>
      <w:rFonts w:ascii="Symbol" w:hAnsi="Symbol"/>
      <w:sz w:val="20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  <w:b/>
      <w:color w:val="auto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6z0">
    <w:name w:val="WW8Num46z0"/>
    <w:rPr>
      <w:b w:val="0"/>
      <w:sz w:val="22"/>
      <w:szCs w:val="22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Wingdings" w:hAnsi="Wingdings"/>
      <w:sz w:val="24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6z0">
    <w:name w:val="WW8Num56z0"/>
    <w:rPr>
      <w:color w:val="auto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2">
    <w:name w:val="WW8Num18z2"/>
    <w:rPr>
      <w:rFonts w:ascii="H-Times New Roman" w:hAnsi="H-Times New Roman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7z0">
    <w:name w:val="WW8Num27z0"/>
    <w:rPr>
      <w:i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8z1">
    <w:name w:val="WW8Num28z1"/>
    <w:rPr>
      <w:rFonts w:ascii="Courier New" w:hAnsi="Courier New"/>
      <w:sz w:val="20"/>
    </w:rPr>
  </w:style>
  <w:style w:type="character" w:customStyle="1" w:styleId="WW8Num28z2">
    <w:name w:val="WW8Num28z2"/>
    <w:rPr>
      <w:rFonts w:ascii="Wingdings" w:hAnsi="Wingdings"/>
      <w:sz w:val="20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sz w:val="24"/>
    </w:rPr>
  </w:style>
  <w:style w:type="character" w:customStyle="1" w:styleId="WW8Num35z0">
    <w:name w:val="WW8Num35z0"/>
    <w:rPr>
      <w:rFonts w:ascii="Symbol" w:hAnsi="Symbol"/>
      <w:sz w:val="20"/>
    </w:rPr>
  </w:style>
  <w:style w:type="character" w:customStyle="1" w:styleId="WW8Num35z1">
    <w:name w:val="WW8Num35z1"/>
    <w:rPr>
      <w:rFonts w:ascii="Courier New" w:hAnsi="Courier New"/>
      <w:sz w:val="20"/>
    </w:rPr>
  </w:style>
  <w:style w:type="character" w:customStyle="1" w:styleId="WW8Num35z2">
    <w:name w:val="WW8Num35z2"/>
    <w:rPr>
      <w:rFonts w:ascii="Wingdings" w:hAnsi="Wingdings"/>
      <w:sz w:val="2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24"/>
    </w:rPr>
  </w:style>
  <w:style w:type="character" w:customStyle="1" w:styleId="WW8Num41z1">
    <w:name w:val="WW8Num41z1"/>
    <w:rPr>
      <w:rFonts w:ascii="Courier New" w:hAnsi="Courier New"/>
      <w:sz w:val="20"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Wingdings" w:hAnsi="Wingdings"/>
      <w:sz w:val="24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St31z0">
    <w:name w:val="WW8NumSt31z0"/>
    <w:rPr>
      <w:rFonts w:ascii="Symbol" w:hAnsi="Symbol"/>
    </w:rPr>
  </w:style>
  <w:style w:type="character" w:customStyle="1" w:styleId="WW8NumSt33z0">
    <w:name w:val="WW8NumSt33z0"/>
    <w:rPr>
      <w:i/>
    </w:rPr>
  </w:style>
  <w:style w:type="character" w:customStyle="1" w:styleId="WW8NumSt36z0">
    <w:name w:val="WW8NumSt36z0"/>
    <w:rPr>
      <w:rFonts w:ascii="Symbol" w:hAnsi="Symbol"/>
    </w:rPr>
  </w:style>
  <w:style w:type="character" w:customStyle="1" w:styleId="WW8NumSt36z1">
    <w:name w:val="WW8NumSt36z1"/>
    <w:rPr>
      <w:rFonts w:ascii="Courier New" w:hAnsi="Courier New" w:cs="Courier New"/>
    </w:rPr>
  </w:style>
  <w:style w:type="character" w:customStyle="1" w:styleId="WW8NumSt36z2">
    <w:name w:val="WW8NumSt36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WW-DefaultParagraphFont"/>
  </w:style>
  <w:style w:type="character" w:styleId="CommentReference">
    <w:name w:val="annotation reference"/>
    <w:uiPriority w:val="99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TMLPreformattedChar">
    <w:name w:val="HTML Preformatted Char"/>
    <w:uiPriority w:val="99"/>
    <w:rPr>
      <w:rFonts w:ascii="Courier New" w:eastAsia="Times New Roman" w:hAnsi="Courier New" w:cs="Courier New"/>
    </w:rPr>
  </w:style>
  <w:style w:type="character" w:customStyle="1" w:styleId="Heading1Char">
    <w:name w:val="Heading 1 Char"/>
    <w:rPr>
      <w:color w:val="FF0000"/>
      <w:sz w:val="22"/>
    </w:rPr>
  </w:style>
  <w:style w:type="character" w:customStyle="1" w:styleId="Heading4Char">
    <w:name w:val="Heading 4 Char"/>
    <w:rPr>
      <w:b/>
      <w:sz w:val="22"/>
    </w:rPr>
  </w:style>
  <w:style w:type="character" w:customStyle="1" w:styleId="Heading9Char">
    <w:name w:val="Heading 9 Char"/>
    <w:rPr>
      <w:rFonts w:ascii="Arial" w:hAnsi="Arial" w:cs="Arial"/>
      <w:sz w:val="22"/>
      <w:szCs w:val="22"/>
      <w:lang w:val="ro-RO"/>
    </w:rPr>
  </w:style>
  <w:style w:type="character" w:customStyle="1" w:styleId="BodyTextChar">
    <w:name w:val="Body Text Char"/>
    <w:rPr>
      <w:sz w:val="24"/>
    </w:rPr>
  </w:style>
  <w:style w:type="character" w:customStyle="1" w:styleId="FooterChar">
    <w:name w:val="Footer Char"/>
    <w:uiPriority w:val="99"/>
    <w:rPr>
      <w:sz w:val="24"/>
    </w:rPr>
  </w:style>
  <w:style w:type="character" w:customStyle="1" w:styleId="HeaderChar">
    <w:name w:val="Header Char"/>
    <w:rPr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FootnoteText">
    <w:name w:val="footnote text"/>
    <w:basedOn w:val="Normal"/>
    <w:rPr>
      <w:sz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link w:val="BodyText2Char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color w:val="000000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before="60" w:after="120" w:line="360" w:lineRule="auto"/>
      <w:ind w:left="720" w:right="-122"/>
      <w:jc w:val="both"/>
    </w:pPr>
    <w:rPr>
      <w:rFonts w:ascii="Arial" w:hAnsi="Arial"/>
      <w:sz w:val="20"/>
      <w:lang w:val="ro-RO"/>
    </w:rPr>
  </w:style>
  <w:style w:type="paragraph" w:styleId="HTMLPreformatted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harCharCharChar">
    <w:name w:val="Знак Char Char Char Char"/>
    <w:basedOn w:val="Normal"/>
    <w:rPr>
      <w:szCs w:val="24"/>
      <w:lang w:val="pl-PL"/>
    </w:rPr>
  </w:style>
  <w:style w:type="paragraph" w:customStyle="1" w:styleId="CharCharChar">
    <w:name w:val="Char Char Char"/>
    <w:basedOn w:val="Normal"/>
    <w:rPr>
      <w:szCs w:val="24"/>
      <w:lang w:val="pl-PL"/>
    </w:rPr>
  </w:style>
  <w:style w:type="paragraph" w:customStyle="1" w:styleId="Char">
    <w:name w:val="Char"/>
    <w:basedOn w:val="Normal"/>
    <w:rPr>
      <w:szCs w:val="24"/>
      <w:lang w:val="pl-PL"/>
    </w:rPr>
  </w:style>
  <w:style w:type="paragraph" w:customStyle="1" w:styleId="CharCharCharCharCharChar">
    <w:name w:val="Знак Char Char Char Char Char Char Знак Знак"/>
    <w:basedOn w:val="Normal"/>
    <w:rPr>
      <w:szCs w:val="24"/>
      <w:lang w:val="pl-PL"/>
    </w:rPr>
  </w:style>
  <w:style w:type="paragraph" w:customStyle="1" w:styleId="CharCharCharCharCharCharCharChar">
    <w:name w:val="Знак Char Char Char Char Char Char Знак Знак Char Char Знак Знак"/>
    <w:basedOn w:val="Normal"/>
    <w:rPr>
      <w:szCs w:val="24"/>
      <w:lang w:val="pl-PL"/>
    </w:rPr>
  </w:style>
  <w:style w:type="paragraph" w:customStyle="1" w:styleId="CharCharCharCharCharCharCharChar0">
    <w:name w:val="Знак Char Char Char Char Char Char Char Char Знак Знак"/>
    <w:basedOn w:val="Normal"/>
    <w:rPr>
      <w:szCs w:val="24"/>
      <w:lang w:val="pl-PL"/>
    </w:rPr>
  </w:style>
  <w:style w:type="paragraph" w:customStyle="1" w:styleId="CharCharCharCharCharCharCharCharCharChar">
    <w:name w:val="Знак Char Char Char Char Char Char Знак Знак Char Char Знак Знак Char Char"/>
    <w:basedOn w:val="Normal"/>
    <w:rPr>
      <w:szCs w:val="24"/>
      <w:lang w:val="pl-PL"/>
    </w:rPr>
  </w:style>
  <w:style w:type="paragraph" w:customStyle="1" w:styleId="CharCharCharCharCharChar1CharCharCharChar">
    <w:name w:val="Знак Char Char Char Char Char Char Знак Знак1 Char Char Char Char"/>
    <w:basedOn w:val="Normal"/>
    <w:rPr>
      <w:szCs w:val="24"/>
      <w:lang w:val="pl-PL"/>
    </w:rPr>
  </w:style>
  <w:style w:type="paragraph" w:customStyle="1" w:styleId="CharCharCharCharCharChar1CharChar">
    <w:name w:val="Знак Char Char Char Char Char Char Знак Знак1 Char Char"/>
    <w:basedOn w:val="Normal"/>
    <w:rPr>
      <w:szCs w:val="24"/>
      <w:lang w:val="pl-PL"/>
    </w:rPr>
  </w:style>
  <w:style w:type="paragraph" w:customStyle="1" w:styleId="CharCharCharCharCharCharCharCharCharCharCharChar">
    <w:name w:val="Знак Char Char Char Char Char Char Знак Знак Char Char Знак Знак Char Char Знак Знак Char Char Знак Знак"/>
    <w:basedOn w:val="Normal"/>
    <w:rPr>
      <w:szCs w:val="24"/>
      <w:lang w:val="pl-PL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val="ro-RO"/>
    </w:rPr>
  </w:style>
  <w:style w:type="paragraph" w:customStyle="1" w:styleId="CharChar1">
    <w:name w:val="Char Char1 Знак Знак"/>
    <w:basedOn w:val="Normal"/>
    <w:rPr>
      <w:szCs w:val="24"/>
      <w:lang w:val="pl-PL"/>
    </w:rPr>
  </w:style>
  <w:style w:type="paragraph" w:customStyle="1" w:styleId="text">
    <w:name w:val="text"/>
    <w:basedOn w:val="Normal"/>
    <w:pPr>
      <w:spacing w:before="100" w:after="100"/>
    </w:pPr>
    <w:rPr>
      <w:sz w:val="13"/>
      <w:szCs w:val="13"/>
      <w:lang w:val="ru-RU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link w:val="Heading3"/>
    <w:rsid w:val="005A57CD"/>
    <w:rPr>
      <w:i/>
      <w:sz w:val="22"/>
      <w:lang w:eastAsia="ar-SA"/>
    </w:rPr>
  </w:style>
  <w:style w:type="character" w:customStyle="1" w:styleId="BodyText2Char">
    <w:name w:val="Body Text 2 Char"/>
    <w:link w:val="BodyText2"/>
    <w:rsid w:val="005A57CD"/>
    <w:rPr>
      <w:sz w:val="22"/>
      <w:lang w:eastAsia="ar-SA"/>
    </w:rPr>
  </w:style>
  <w:style w:type="character" w:customStyle="1" w:styleId="CommentTextChar">
    <w:name w:val="Comment Text Char"/>
    <w:link w:val="CommentText"/>
    <w:uiPriority w:val="99"/>
    <w:rsid w:val="005A57CD"/>
    <w:rPr>
      <w:lang w:eastAsia="ar-SA"/>
    </w:rPr>
  </w:style>
  <w:style w:type="character" w:customStyle="1" w:styleId="CommentSubjectChar">
    <w:name w:val="Comment Subject Char"/>
    <w:link w:val="CommentSubject"/>
    <w:uiPriority w:val="99"/>
    <w:rsid w:val="005A57CD"/>
    <w:rPr>
      <w:b/>
      <w:bCs/>
      <w:lang w:eastAsia="ar-SA"/>
    </w:rPr>
  </w:style>
  <w:style w:type="character" w:customStyle="1" w:styleId="BalloonTextChar">
    <w:name w:val="Balloon Text Char"/>
    <w:link w:val="BalloonText"/>
    <w:uiPriority w:val="99"/>
    <w:rsid w:val="005A57CD"/>
    <w:rPr>
      <w:rFonts w:ascii="Tahoma" w:hAnsi="Tahoma" w:cs="Tahoma"/>
      <w:sz w:val="16"/>
      <w:szCs w:val="16"/>
      <w:lang w:eastAsia="ar-SA"/>
    </w:rPr>
  </w:style>
  <w:style w:type="character" w:customStyle="1" w:styleId="Commentsstyle">
    <w:name w:val="Comments style"/>
    <w:uiPriority w:val="1"/>
    <w:rsid w:val="00EF42A2"/>
    <w:rPr>
      <w:rFonts w:ascii="Calibri Light" w:hAnsi="Calibri Light"/>
      <w:i/>
      <w:color w:val="auto"/>
      <w:sz w:val="22"/>
    </w:rPr>
  </w:style>
  <w:style w:type="character" w:styleId="PlaceholderText">
    <w:name w:val="Placeholder Text"/>
    <w:basedOn w:val="DefaultParagraphFont"/>
    <w:uiPriority w:val="99"/>
    <w:semiHidden/>
    <w:rsid w:val="00A72E08"/>
    <w:rPr>
      <w:color w:val="808080"/>
    </w:rPr>
  </w:style>
  <w:style w:type="paragraph" w:customStyle="1" w:styleId="Default">
    <w:name w:val="Default"/>
    <w:rsid w:val="00AC0C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D7C90C6B1E453FA23362A13B61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2225-B9E6-4842-AEB5-515E8CA3E51C}"/>
      </w:docPartPr>
      <w:docPartBody>
        <w:p w:rsidR="002A4757" w:rsidRDefault="009D0252" w:rsidP="009D0252">
          <w:pPr>
            <w:pStyle w:val="53D7C90C6B1E453FA23362A13B61F8807"/>
          </w:pPr>
          <w:r w:rsidRPr="001A7D6A">
            <w:rPr>
              <w:rFonts w:asciiTheme="minorHAnsi" w:hAnsiTheme="minorHAnsi" w:cstheme="minorHAnsi"/>
              <w:i/>
              <w:color w:val="767171" w:themeColor="background2" w:themeShade="80"/>
              <w:sz w:val="22"/>
              <w:szCs w:val="22"/>
              <w:lang w:val="ro-RO"/>
            </w:rPr>
            <w:t xml:space="preserve">Nume Prenume, funcția în cadrul proiectului  </w:t>
          </w:r>
        </w:p>
      </w:docPartBody>
    </w:docPart>
    <w:docPart>
      <w:docPartPr>
        <w:name w:val="9B10B2FE1B3E41D3BE8276A8C7DF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9B4D-D865-49CA-A009-09239EA2DAFD}"/>
      </w:docPartPr>
      <w:docPartBody>
        <w:p w:rsidR="002A4757" w:rsidRDefault="009D0252" w:rsidP="009D0252">
          <w:pPr>
            <w:pStyle w:val="9B10B2FE1B3E41D3BE8276A8C7DFFB497"/>
          </w:pPr>
          <w:r w:rsidRPr="001A7D6A">
            <w:rPr>
              <w:rFonts w:asciiTheme="minorHAnsi" w:hAnsiTheme="minorHAnsi" w:cstheme="minorHAnsi"/>
              <w:i/>
              <w:color w:val="767171" w:themeColor="background2" w:themeShade="80"/>
              <w:sz w:val="22"/>
              <w:szCs w:val="22"/>
              <w:lang w:val="ro-RO"/>
            </w:rPr>
            <w:t xml:space="preserve">Nume Prenume                                          </w:t>
          </w:r>
        </w:p>
      </w:docPartBody>
    </w:docPart>
    <w:docPart>
      <w:docPartPr>
        <w:name w:val="F99F9C2981D14074A978228B7C8B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B0D1-A8F8-4FBC-BC2B-86282759AE6B}"/>
      </w:docPartPr>
      <w:docPartBody>
        <w:p w:rsidR="002A4757" w:rsidRDefault="009D0252" w:rsidP="009D0252">
          <w:pPr>
            <w:pStyle w:val="F99F9C2981D14074A978228B7C8BCB5D7"/>
          </w:pPr>
          <w:r w:rsidRPr="001A7D6A">
            <w:rPr>
              <w:rFonts w:asciiTheme="minorHAnsi" w:hAnsiTheme="minorHAnsi" w:cstheme="minorHAnsi"/>
              <w:i/>
              <w:color w:val="767171" w:themeColor="background2" w:themeShade="80"/>
              <w:sz w:val="22"/>
              <w:szCs w:val="22"/>
              <w:lang w:val="ro-RO"/>
            </w:rPr>
            <w:t xml:space="preserve">Nume Prenume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3"/>
    <w:rsid w:val="002A4757"/>
    <w:rsid w:val="003D7165"/>
    <w:rsid w:val="00454EE3"/>
    <w:rsid w:val="00512A21"/>
    <w:rsid w:val="00951BAE"/>
    <w:rsid w:val="009D0252"/>
    <w:rsid w:val="00AA6C90"/>
    <w:rsid w:val="00F73B9E"/>
    <w:rsid w:val="00F97F77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75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FF000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A475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A475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A4757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A4757"/>
    <w:pPr>
      <w:keepNext/>
      <w:widowControl w:val="0"/>
      <w:numPr>
        <w:ilvl w:val="4"/>
        <w:numId w:val="1"/>
      </w:numPr>
      <w:suppressAutoHyphens/>
      <w:spacing w:before="120" w:after="12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A475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A475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58243A79D74F36BA38860123C6D467">
    <w:name w:val="1C58243A79D74F36BA38860123C6D467"/>
    <w:rsid w:val="00454EE3"/>
  </w:style>
  <w:style w:type="paragraph" w:customStyle="1" w:styleId="53D7C90C6B1E453FA23362A13B61F880">
    <w:name w:val="53D7C90C6B1E453FA23362A13B61F880"/>
    <w:rsid w:val="00454EE3"/>
  </w:style>
  <w:style w:type="paragraph" w:customStyle="1" w:styleId="9B10B2FE1B3E41D3BE8276A8C7DFFB49">
    <w:name w:val="9B10B2FE1B3E41D3BE8276A8C7DFFB49"/>
    <w:rsid w:val="00454EE3"/>
  </w:style>
  <w:style w:type="paragraph" w:customStyle="1" w:styleId="F99F9C2981D14074A978228B7C8BCB5D">
    <w:name w:val="F99F9C2981D14074A978228B7C8BCB5D"/>
    <w:rsid w:val="00454EE3"/>
  </w:style>
  <w:style w:type="character" w:styleId="PlaceholderText">
    <w:name w:val="Placeholder Text"/>
    <w:basedOn w:val="DefaultParagraphFont"/>
    <w:uiPriority w:val="99"/>
    <w:semiHidden/>
    <w:rsid w:val="009D0252"/>
    <w:rPr>
      <w:color w:val="808080"/>
    </w:rPr>
  </w:style>
  <w:style w:type="paragraph" w:customStyle="1" w:styleId="F99F9C2981D14074A978228B7C8BCB5D1">
    <w:name w:val="F99F9C2981D14074A978228B7C8BCB5D1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B10B2FE1B3E41D3BE8276A8C7DFFB491">
    <w:name w:val="9B10B2FE1B3E41D3BE8276A8C7DFFB491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3D7C90C6B1E453FA23362A13B61F8801">
    <w:name w:val="53D7C90C6B1E453FA23362A13B61F8801"/>
    <w:rsid w:val="00454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9A90D600604E77B6DB5A16D89DD6FF">
    <w:name w:val="979A90D600604E77B6DB5A16D89DD6FF"/>
    <w:rsid w:val="00454EE3"/>
  </w:style>
  <w:style w:type="paragraph" w:customStyle="1" w:styleId="F99F9C2981D14074A978228B7C8BCB5D2">
    <w:name w:val="F99F9C2981D14074A978228B7C8BCB5D2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B10B2FE1B3E41D3BE8276A8C7DFFB492">
    <w:name w:val="9B10B2FE1B3E41D3BE8276A8C7DFFB492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3D7C90C6B1E453FA23362A13B61F8802">
    <w:name w:val="53D7C90C6B1E453FA23362A13B61F8802"/>
    <w:rsid w:val="00454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9A90D600604E77B6DB5A16D89DD6FF1">
    <w:name w:val="979A90D600604E77B6DB5A16D89DD6FF1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B2BB7E34F64DEDB417A6E3F9C0C0BA">
    <w:name w:val="1DB2BB7E34F64DEDB417A6E3F9C0C0BA"/>
    <w:rsid w:val="00454EE3"/>
  </w:style>
  <w:style w:type="paragraph" w:customStyle="1" w:styleId="C7CD58321F0D4476ACD6447ABFFE287C">
    <w:name w:val="C7CD58321F0D4476ACD6447ABFFE287C"/>
    <w:rsid w:val="00454EE3"/>
  </w:style>
  <w:style w:type="paragraph" w:customStyle="1" w:styleId="69F90B0BB5614D8E8A05F6E0452C91D2">
    <w:name w:val="69F90B0BB5614D8E8A05F6E0452C91D2"/>
    <w:rsid w:val="00454EE3"/>
  </w:style>
  <w:style w:type="paragraph" w:customStyle="1" w:styleId="F99F9C2981D14074A978228B7C8BCB5D3">
    <w:name w:val="F99F9C2981D14074A978228B7C8BCB5D3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B10B2FE1B3E41D3BE8276A8C7DFFB493">
    <w:name w:val="9B10B2FE1B3E41D3BE8276A8C7DFFB493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3D7C90C6B1E453FA23362A13B61F8803">
    <w:name w:val="53D7C90C6B1E453FA23362A13B61F8803"/>
    <w:rsid w:val="00454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9F90B0BB5614D8E8A05F6E0452C91D21">
    <w:name w:val="69F90B0BB5614D8E8A05F6E0452C91D21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B2BB7E34F64DEDB417A6E3F9C0C0BA1">
    <w:name w:val="1DB2BB7E34F64DEDB417A6E3F9C0C0BA1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9A90D600604E77B6DB5A16D89DD6FF2">
    <w:name w:val="979A90D600604E77B6DB5A16D89DD6FF2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454EE3"/>
    <w:rPr>
      <w:rFonts w:ascii="Arial" w:eastAsia="Times New Roman" w:hAnsi="Arial" w:cs="Arial"/>
      <w:lang w:val="ro-RO" w:eastAsia="ar-SA"/>
    </w:rPr>
  </w:style>
  <w:style w:type="paragraph" w:customStyle="1" w:styleId="F99F9C2981D14074A978228B7C8BCB5D4">
    <w:name w:val="F99F9C2981D14074A978228B7C8BCB5D4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B10B2FE1B3E41D3BE8276A8C7DFFB494">
    <w:name w:val="9B10B2FE1B3E41D3BE8276A8C7DFFB494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3D7C90C6B1E453FA23362A13B61F8804">
    <w:name w:val="53D7C90C6B1E453FA23362A13B61F8804"/>
    <w:rsid w:val="00454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9F90B0BB5614D8E8A05F6E0452C91D22">
    <w:name w:val="69F90B0BB5614D8E8A05F6E0452C91D22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B2BB7E34F64DEDB417A6E3F9C0C0BA2">
    <w:name w:val="1DB2BB7E34F64DEDB417A6E3F9C0C0BA2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9A90D600604E77B6DB5A16D89DD6FF3">
    <w:name w:val="979A90D600604E77B6DB5A16D89DD6FF3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99F9C2981D14074A978228B7C8BCB5D5">
    <w:name w:val="F99F9C2981D14074A978228B7C8BCB5D5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B10B2FE1B3E41D3BE8276A8C7DFFB495">
    <w:name w:val="9B10B2FE1B3E41D3BE8276A8C7DFFB495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3D7C90C6B1E453FA23362A13B61F8805">
    <w:name w:val="53D7C90C6B1E453FA23362A13B61F8805"/>
    <w:rsid w:val="00454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9F90B0BB5614D8E8A05F6E0452C91D23">
    <w:name w:val="69F90B0BB5614D8E8A05F6E0452C91D23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B2BB7E34F64DEDB417A6E3F9C0C0BA3">
    <w:name w:val="1DB2BB7E34F64DEDB417A6E3F9C0C0BA3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9A90D600604E77B6DB5A16D89DD6FF4">
    <w:name w:val="979A90D600604E77B6DB5A16D89DD6FF4"/>
    <w:rsid w:val="0045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99F9C2981D14074A978228B7C8BCB5D6">
    <w:name w:val="F99F9C2981D14074A978228B7C8BCB5D6"/>
    <w:rsid w:val="002A4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B10B2FE1B3E41D3BE8276A8C7DFFB496">
    <w:name w:val="9B10B2FE1B3E41D3BE8276A8C7DFFB496"/>
    <w:rsid w:val="002A4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3D7C90C6B1E453FA23362A13B61F8806">
    <w:name w:val="53D7C90C6B1E453FA23362A13B61F8806"/>
    <w:rsid w:val="002A4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9F90B0BB5614D8E8A05F6E0452C91D24">
    <w:name w:val="69F90B0BB5614D8E8A05F6E0452C91D24"/>
    <w:rsid w:val="002A4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B2BB7E34F64DEDB417A6E3F9C0C0BA4">
    <w:name w:val="1DB2BB7E34F64DEDB417A6E3F9C0C0BA4"/>
    <w:rsid w:val="002A4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9A90D600604E77B6DB5A16D89DD6FF5">
    <w:name w:val="979A90D600604E77B6DB5A16D89DD6FF5"/>
    <w:rsid w:val="002A4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2A4757"/>
    <w:rPr>
      <w:rFonts w:ascii="Times New Roman" w:eastAsia="Times New Roman" w:hAnsi="Times New Roman" w:cs="Times New Roman"/>
      <w:color w:val="FF000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A475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2A4757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2A4757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2A4757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2A4757"/>
    <w:rPr>
      <w:rFonts w:ascii="Calibri" w:eastAsia="Times New Roman" w:hAnsi="Calibri" w:cs="Times New Roman"/>
      <w:b/>
      <w:bCs/>
      <w:lang w:eastAsia="ar-SA"/>
    </w:rPr>
  </w:style>
  <w:style w:type="paragraph" w:customStyle="1" w:styleId="DB6CAFAC00C34A7DAE44B03DC7A19D62">
    <w:name w:val="DB6CAFAC00C34A7DAE44B03DC7A19D62"/>
    <w:rsid w:val="009D0252"/>
  </w:style>
  <w:style w:type="paragraph" w:customStyle="1" w:styleId="AFD520AFA96C46A0B784103D276477C0">
    <w:name w:val="AFD520AFA96C46A0B784103D276477C0"/>
    <w:rsid w:val="009D0252"/>
  </w:style>
  <w:style w:type="paragraph" w:customStyle="1" w:styleId="F99F9C2981D14074A978228B7C8BCB5D7">
    <w:name w:val="F99F9C2981D14074A978228B7C8BCB5D7"/>
    <w:rsid w:val="009D0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B10B2FE1B3E41D3BE8276A8C7DFFB497">
    <w:name w:val="9B10B2FE1B3E41D3BE8276A8C7DFFB497"/>
    <w:rsid w:val="009D0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3D7C90C6B1E453FA23362A13B61F8807">
    <w:name w:val="53D7C90C6B1E453FA23362A13B61F8807"/>
    <w:rsid w:val="009D02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7E6A-3516-4862-84F9-EF9E99E8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Eurasia Foundation</vt:lpstr>
    </vt:vector>
  </TitlesOfParts>
  <Company>SFM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Eurasia Foundation</dc:title>
  <dc:subject/>
  <dc:creator>the eurasia foundation</dc:creator>
  <cp:keywords/>
  <cp:lastModifiedBy>Dumitru Chitoroaga</cp:lastModifiedBy>
  <cp:revision>4</cp:revision>
  <cp:lastPrinted>2019-09-16T13:06:00Z</cp:lastPrinted>
  <dcterms:created xsi:type="dcterms:W3CDTF">2020-03-06T13:34:00Z</dcterms:created>
  <dcterms:modified xsi:type="dcterms:W3CDTF">2020-03-06T13:37:00Z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-1029818488</vt:i4>
  </property>
  <property fmtid="{D5CDD505-2E9C-101B-9397-08002B2CF9AE}" pid="3" name="_AuthorEmail">
    <vt:lpwstr>kristine@eurasia.am</vt:lpwstr>
  </property>
  <property fmtid="{D5CDD505-2E9C-101B-9397-08002B2CF9AE}" pid="4" name="_AuthorEmailDisplayName">
    <vt:lpwstr>Kristine Grigoryan</vt:lpwstr>
  </property>
  <property fmtid="{D5CDD505-2E9C-101B-9397-08002B2CF9AE}" pid="5" name="_EmailSubject">
    <vt:lpwstr>Application forms</vt:lpwstr>
  </property>
  <property fmtid="{D5CDD505-2E9C-101B-9397-08002B2CF9AE}" pid="6" name="_PreviousAdHocReviewCycleID">
    <vt:i4>-1029818488</vt:i4>
  </property>
  <property fmtid="{D5CDD505-2E9C-101B-9397-08002B2CF9AE}" pid="7" name="_ReviewingToolsShownOnce">
    <vt:lpwstr/>
  </property>
</Properties>
</file>